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DD272A" w14:textId="77777777" w:rsidR="00F461D4" w:rsidRPr="00C554B0" w:rsidRDefault="00F461D4" w:rsidP="00721E45">
      <w:pPr>
        <w:rPr>
          <w:rFonts w:ascii="Comic Sans MS" w:hAnsi="Comic Sans MS"/>
        </w:rPr>
      </w:pPr>
    </w:p>
    <w:p w14:paraId="6C4486F5" w14:textId="46D8B5F5" w:rsidR="005E3398" w:rsidRPr="00C554B0" w:rsidRDefault="003378E8" w:rsidP="00F461D4">
      <w:pPr>
        <w:jc w:val="center"/>
        <w:rPr>
          <w:rFonts w:ascii="Comic Sans MS" w:hAnsi="Comic Sans MS"/>
          <w:i/>
        </w:rPr>
      </w:pPr>
      <w:r>
        <w:rPr>
          <w:rFonts w:ascii="Comic Sans MS" w:hAnsi="Comic Sans MS"/>
          <w:i/>
          <w:noProof/>
        </w:rPr>
        <w:drawing>
          <wp:inline distT="0" distB="0" distL="0" distR="0" wp14:anchorId="178D1290" wp14:editId="77BA928F">
            <wp:extent cx="4572635" cy="20116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635" cy="2011680"/>
                    </a:xfrm>
                    <a:prstGeom prst="rect">
                      <a:avLst/>
                    </a:prstGeom>
                    <a:noFill/>
                  </pic:spPr>
                </pic:pic>
              </a:graphicData>
            </a:graphic>
          </wp:inline>
        </w:drawing>
      </w:r>
    </w:p>
    <w:p w14:paraId="1BFA4870" w14:textId="77777777" w:rsidR="00414671" w:rsidRPr="00C554B0" w:rsidRDefault="00414671" w:rsidP="00CB23F1">
      <w:pPr>
        <w:jc w:val="center"/>
        <w:rPr>
          <w:rFonts w:ascii="Comic Sans MS" w:hAnsi="Comic Sans MS"/>
          <w:b/>
          <w:i/>
          <w:color w:val="FF0000"/>
          <w:u w:val="single"/>
        </w:rPr>
      </w:pPr>
    </w:p>
    <w:p w14:paraId="4F951A44" w14:textId="77777777" w:rsidR="003378E8" w:rsidRPr="003378E8" w:rsidRDefault="003378E8" w:rsidP="003378E8">
      <w:pPr>
        <w:jc w:val="center"/>
        <w:rPr>
          <w:rFonts w:asciiTheme="minorHAnsi" w:eastAsiaTheme="minorHAnsi" w:hAnsiTheme="minorHAnsi" w:cstheme="minorHAnsi"/>
          <w:b/>
          <w:bCs/>
          <w:sz w:val="72"/>
          <w:szCs w:val="72"/>
        </w:rPr>
      </w:pPr>
      <w:r w:rsidRPr="003378E8">
        <w:rPr>
          <w:rFonts w:asciiTheme="minorHAnsi" w:eastAsiaTheme="minorHAnsi" w:hAnsiTheme="minorHAnsi" w:cstheme="minorHAnsi"/>
          <w:b/>
          <w:bCs/>
          <w:sz w:val="72"/>
          <w:szCs w:val="72"/>
        </w:rPr>
        <w:t xml:space="preserve">Bay Bulls </w:t>
      </w:r>
      <w:proofErr w:type="gramStart"/>
      <w:r w:rsidRPr="003378E8">
        <w:rPr>
          <w:rFonts w:asciiTheme="minorHAnsi" w:eastAsiaTheme="minorHAnsi" w:hAnsiTheme="minorHAnsi" w:cstheme="minorHAnsi"/>
          <w:b/>
          <w:bCs/>
          <w:sz w:val="72"/>
          <w:szCs w:val="72"/>
        </w:rPr>
        <w:t>Child Care</w:t>
      </w:r>
      <w:proofErr w:type="gramEnd"/>
      <w:r w:rsidRPr="003378E8">
        <w:rPr>
          <w:rFonts w:asciiTheme="minorHAnsi" w:eastAsiaTheme="minorHAnsi" w:hAnsiTheme="minorHAnsi" w:cstheme="minorHAnsi"/>
          <w:b/>
          <w:bCs/>
          <w:sz w:val="72"/>
          <w:szCs w:val="72"/>
        </w:rPr>
        <w:t xml:space="preserve"> Centre</w:t>
      </w:r>
    </w:p>
    <w:p w14:paraId="261D91F9" w14:textId="77777777" w:rsidR="003378E8" w:rsidRPr="003378E8" w:rsidRDefault="003378E8" w:rsidP="003378E8">
      <w:pPr>
        <w:jc w:val="center"/>
        <w:rPr>
          <w:rFonts w:asciiTheme="minorHAnsi" w:eastAsiaTheme="minorHAnsi" w:hAnsiTheme="minorHAnsi" w:cstheme="minorHAnsi"/>
          <w:b/>
          <w:bCs/>
          <w:sz w:val="72"/>
          <w:szCs w:val="72"/>
        </w:rPr>
      </w:pPr>
    </w:p>
    <w:p w14:paraId="5775CD2E" w14:textId="46C78364" w:rsidR="003378E8" w:rsidRPr="003378E8" w:rsidRDefault="003378E8" w:rsidP="003378E8">
      <w:pPr>
        <w:jc w:val="center"/>
        <w:rPr>
          <w:rFonts w:asciiTheme="minorHAnsi" w:eastAsiaTheme="minorHAnsi" w:hAnsiTheme="minorHAnsi" w:cstheme="minorHAnsi"/>
          <w:b/>
          <w:bCs/>
          <w:sz w:val="72"/>
          <w:szCs w:val="72"/>
        </w:rPr>
      </w:pPr>
      <w:r w:rsidRPr="003378E8">
        <w:rPr>
          <w:rFonts w:asciiTheme="minorHAnsi" w:eastAsiaTheme="minorHAnsi" w:hAnsiTheme="minorHAnsi" w:cstheme="minorHAnsi"/>
          <w:b/>
          <w:bCs/>
          <w:sz w:val="72"/>
          <w:szCs w:val="72"/>
        </w:rPr>
        <w:t>Parent Handbook</w:t>
      </w:r>
    </w:p>
    <w:p w14:paraId="5D4D41BD" w14:textId="77777777" w:rsidR="003378E8" w:rsidRPr="003378E8" w:rsidRDefault="003378E8" w:rsidP="003378E8">
      <w:pPr>
        <w:jc w:val="center"/>
        <w:rPr>
          <w:rFonts w:asciiTheme="minorHAnsi" w:eastAsiaTheme="minorHAnsi" w:hAnsiTheme="minorHAnsi" w:cstheme="minorHAnsi"/>
          <w:sz w:val="56"/>
          <w:szCs w:val="56"/>
        </w:rPr>
      </w:pPr>
    </w:p>
    <w:p w14:paraId="77DFDC4E" w14:textId="77777777" w:rsidR="003378E8" w:rsidRPr="003378E8" w:rsidRDefault="003378E8" w:rsidP="003378E8">
      <w:pPr>
        <w:jc w:val="center"/>
        <w:rPr>
          <w:rFonts w:asciiTheme="minorHAnsi" w:eastAsiaTheme="minorHAnsi" w:hAnsiTheme="minorHAnsi" w:cstheme="minorHAnsi"/>
          <w:sz w:val="56"/>
          <w:szCs w:val="56"/>
        </w:rPr>
      </w:pPr>
    </w:p>
    <w:p w14:paraId="621384B6" w14:textId="77777777" w:rsidR="003378E8" w:rsidRPr="003378E8" w:rsidRDefault="003378E8" w:rsidP="003378E8">
      <w:pPr>
        <w:jc w:val="center"/>
        <w:rPr>
          <w:rFonts w:asciiTheme="minorHAnsi" w:eastAsiaTheme="minorHAnsi" w:hAnsiTheme="minorHAnsi" w:cstheme="minorHAnsi"/>
          <w:sz w:val="56"/>
          <w:szCs w:val="56"/>
        </w:rPr>
      </w:pPr>
      <w:r w:rsidRPr="003378E8">
        <w:rPr>
          <w:rFonts w:asciiTheme="minorHAnsi" w:eastAsiaTheme="minorHAnsi" w:hAnsiTheme="minorHAnsi" w:cstheme="minorHAnsi"/>
          <w:sz w:val="56"/>
          <w:szCs w:val="56"/>
        </w:rPr>
        <w:t xml:space="preserve"> </w:t>
      </w:r>
    </w:p>
    <w:p w14:paraId="21D71502" w14:textId="77777777" w:rsidR="003378E8" w:rsidRPr="003378E8" w:rsidRDefault="003378E8" w:rsidP="003378E8">
      <w:pPr>
        <w:jc w:val="center"/>
        <w:rPr>
          <w:rFonts w:asciiTheme="minorHAnsi" w:eastAsiaTheme="minorHAnsi" w:hAnsiTheme="minorHAnsi" w:cstheme="minorHAnsi"/>
          <w:sz w:val="56"/>
          <w:szCs w:val="56"/>
        </w:rPr>
      </w:pPr>
    </w:p>
    <w:p w14:paraId="534DADDD" w14:textId="77777777" w:rsidR="003378E8" w:rsidRPr="003378E8" w:rsidRDefault="003378E8" w:rsidP="003378E8">
      <w:pPr>
        <w:jc w:val="center"/>
        <w:rPr>
          <w:rFonts w:asciiTheme="minorHAnsi" w:eastAsiaTheme="minorHAnsi" w:hAnsiTheme="minorHAnsi" w:cstheme="minorHAnsi"/>
          <w:sz w:val="56"/>
          <w:szCs w:val="56"/>
        </w:rPr>
      </w:pPr>
    </w:p>
    <w:p w14:paraId="6613E3B4" w14:textId="77777777" w:rsidR="003378E8" w:rsidRPr="003378E8" w:rsidRDefault="003378E8" w:rsidP="003378E8">
      <w:pPr>
        <w:jc w:val="center"/>
        <w:rPr>
          <w:rFonts w:asciiTheme="minorHAnsi" w:eastAsiaTheme="minorHAnsi" w:hAnsiTheme="minorHAnsi" w:cstheme="minorHAnsi"/>
          <w:sz w:val="56"/>
          <w:szCs w:val="56"/>
        </w:rPr>
      </w:pPr>
    </w:p>
    <w:p w14:paraId="24136A3A" w14:textId="77777777" w:rsidR="003378E8" w:rsidRPr="003378E8" w:rsidRDefault="003378E8" w:rsidP="003378E8">
      <w:pPr>
        <w:rPr>
          <w:rFonts w:asciiTheme="minorHAnsi" w:eastAsiaTheme="minorHAnsi" w:hAnsiTheme="minorHAnsi" w:cstheme="minorHAnsi"/>
        </w:rPr>
      </w:pPr>
    </w:p>
    <w:p w14:paraId="17DEF3E3" w14:textId="0CD7CE53" w:rsidR="003378E8" w:rsidRPr="003378E8" w:rsidRDefault="003610C8" w:rsidP="003378E8">
      <w:pPr>
        <w:jc w:val="center"/>
        <w:rPr>
          <w:rFonts w:asciiTheme="minorHAnsi" w:eastAsiaTheme="minorHAnsi" w:hAnsiTheme="minorHAnsi" w:cstheme="minorHAnsi"/>
        </w:rPr>
      </w:pPr>
      <w:r>
        <w:rPr>
          <w:rFonts w:asciiTheme="minorHAnsi" w:eastAsiaTheme="minorHAnsi" w:hAnsiTheme="minorHAnsi" w:cstheme="minorHAnsi"/>
        </w:rPr>
        <w:t>Updated:</w:t>
      </w:r>
    </w:p>
    <w:p w14:paraId="5F3F0382" w14:textId="77777777" w:rsidR="003378E8" w:rsidRPr="003378E8" w:rsidRDefault="003378E8" w:rsidP="003378E8">
      <w:pPr>
        <w:jc w:val="center"/>
        <w:rPr>
          <w:rFonts w:asciiTheme="minorHAnsi" w:eastAsiaTheme="minorHAnsi" w:hAnsiTheme="minorHAnsi" w:cstheme="minorHAnsi"/>
        </w:rPr>
      </w:pPr>
    </w:p>
    <w:p w14:paraId="0F768D56" w14:textId="0F5B91EB" w:rsidR="003378E8" w:rsidRPr="003378E8" w:rsidRDefault="00C81C45" w:rsidP="003378E8">
      <w:pPr>
        <w:jc w:val="center"/>
        <w:rPr>
          <w:rFonts w:asciiTheme="minorHAnsi" w:eastAsiaTheme="minorHAnsi" w:hAnsiTheme="minorHAnsi" w:cstheme="minorHAnsi"/>
          <w:sz w:val="44"/>
          <w:szCs w:val="56"/>
        </w:rPr>
      </w:pPr>
      <w:r>
        <w:rPr>
          <w:rFonts w:asciiTheme="minorHAnsi" w:eastAsiaTheme="minorHAnsi" w:hAnsiTheme="minorHAnsi" w:cstheme="minorHAnsi"/>
          <w:sz w:val="44"/>
          <w:szCs w:val="56"/>
        </w:rPr>
        <w:t>April 2024</w:t>
      </w:r>
    </w:p>
    <w:p w14:paraId="5218E06D" w14:textId="77777777" w:rsidR="003378E8" w:rsidRPr="003378E8" w:rsidRDefault="003378E8" w:rsidP="003378E8">
      <w:pPr>
        <w:jc w:val="center"/>
        <w:rPr>
          <w:rFonts w:asciiTheme="minorHAnsi" w:eastAsiaTheme="minorHAnsi" w:hAnsiTheme="minorHAnsi" w:cstheme="minorHAnsi"/>
          <w:sz w:val="44"/>
          <w:szCs w:val="56"/>
        </w:rPr>
      </w:pPr>
    </w:p>
    <w:p w14:paraId="3DC0A4A0" w14:textId="77777777" w:rsidR="003378E8" w:rsidRDefault="003378E8" w:rsidP="00414671">
      <w:pPr>
        <w:jc w:val="center"/>
        <w:rPr>
          <w:rFonts w:ascii="Comic Sans MS" w:hAnsi="Comic Sans MS"/>
          <w:b/>
        </w:rPr>
      </w:pPr>
    </w:p>
    <w:p w14:paraId="5D40CC59" w14:textId="5A02F011" w:rsidR="004220FA" w:rsidRPr="005E0E12" w:rsidRDefault="004220FA" w:rsidP="00414671">
      <w:pPr>
        <w:jc w:val="center"/>
        <w:rPr>
          <w:rFonts w:asciiTheme="minorHAnsi" w:hAnsiTheme="minorHAnsi" w:cstheme="minorHAnsi"/>
          <w:b/>
          <w:sz w:val="22"/>
          <w:szCs w:val="22"/>
        </w:rPr>
      </w:pPr>
      <w:r w:rsidRPr="005E0E12">
        <w:rPr>
          <w:rFonts w:asciiTheme="minorHAnsi" w:hAnsiTheme="minorHAnsi" w:cstheme="minorHAnsi"/>
          <w:b/>
          <w:sz w:val="22"/>
          <w:szCs w:val="22"/>
        </w:rPr>
        <w:lastRenderedPageBreak/>
        <w:t xml:space="preserve">Welcome to </w:t>
      </w:r>
      <w:r w:rsidR="00E91756" w:rsidRPr="005E0E12">
        <w:rPr>
          <w:rFonts w:asciiTheme="minorHAnsi" w:hAnsiTheme="minorHAnsi" w:cstheme="minorHAnsi"/>
          <w:b/>
          <w:sz w:val="22"/>
          <w:szCs w:val="22"/>
        </w:rPr>
        <w:t xml:space="preserve">the Bay Bulls </w:t>
      </w:r>
      <w:proofErr w:type="gramStart"/>
      <w:r w:rsidR="00E91756" w:rsidRPr="005E0E12">
        <w:rPr>
          <w:rFonts w:asciiTheme="minorHAnsi" w:hAnsiTheme="minorHAnsi" w:cstheme="minorHAnsi"/>
          <w:b/>
          <w:sz w:val="22"/>
          <w:szCs w:val="22"/>
        </w:rPr>
        <w:t>Child Care</w:t>
      </w:r>
      <w:proofErr w:type="gramEnd"/>
      <w:r w:rsidR="00E91756" w:rsidRPr="005E0E12">
        <w:rPr>
          <w:rFonts w:asciiTheme="minorHAnsi" w:hAnsiTheme="minorHAnsi" w:cstheme="minorHAnsi"/>
          <w:b/>
          <w:sz w:val="22"/>
          <w:szCs w:val="22"/>
        </w:rPr>
        <w:t xml:space="preserve"> Centre</w:t>
      </w:r>
    </w:p>
    <w:p w14:paraId="19EC5CF5" w14:textId="77777777" w:rsidR="00117180" w:rsidRPr="005E0E12" w:rsidRDefault="00117180" w:rsidP="00414671">
      <w:pPr>
        <w:jc w:val="center"/>
        <w:rPr>
          <w:rFonts w:asciiTheme="minorHAnsi" w:hAnsiTheme="minorHAnsi" w:cstheme="minorHAnsi"/>
          <w:b/>
          <w:sz w:val="22"/>
          <w:szCs w:val="22"/>
        </w:rPr>
      </w:pPr>
    </w:p>
    <w:p w14:paraId="1BB6E8B1" w14:textId="6BA6ED48" w:rsidR="00117180" w:rsidRPr="005E0E12" w:rsidRDefault="00117180" w:rsidP="00117180">
      <w:pPr>
        <w:rPr>
          <w:rFonts w:asciiTheme="minorHAnsi" w:hAnsiTheme="minorHAnsi" w:cstheme="minorHAnsi"/>
          <w:sz w:val="22"/>
          <w:szCs w:val="22"/>
        </w:rPr>
      </w:pPr>
      <w:r w:rsidRPr="005E0E12">
        <w:rPr>
          <w:rFonts w:asciiTheme="minorHAnsi" w:hAnsiTheme="minorHAnsi" w:cstheme="minorHAnsi"/>
          <w:sz w:val="22"/>
          <w:szCs w:val="22"/>
        </w:rPr>
        <w:t xml:space="preserve">The Bay Bulls </w:t>
      </w:r>
      <w:proofErr w:type="gramStart"/>
      <w:r w:rsidRPr="005E0E12">
        <w:rPr>
          <w:rFonts w:asciiTheme="minorHAnsi" w:hAnsiTheme="minorHAnsi" w:cstheme="minorHAnsi"/>
          <w:sz w:val="22"/>
          <w:szCs w:val="22"/>
        </w:rPr>
        <w:t>Child Care</w:t>
      </w:r>
      <w:proofErr w:type="gramEnd"/>
      <w:r w:rsidRPr="005E0E12">
        <w:rPr>
          <w:rFonts w:asciiTheme="minorHAnsi" w:hAnsiTheme="minorHAnsi" w:cstheme="minorHAnsi"/>
          <w:sz w:val="22"/>
          <w:szCs w:val="22"/>
        </w:rPr>
        <w:t xml:space="preserve"> Centre is an initiative of the Kilbride to Ferryland Family Resource Coalition</w:t>
      </w:r>
      <w:r w:rsidR="00F40D77" w:rsidRPr="005E0E12">
        <w:rPr>
          <w:rFonts w:asciiTheme="minorHAnsi" w:hAnsiTheme="minorHAnsi" w:cstheme="minorHAnsi"/>
          <w:sz w:val="22"/>
          <w:szCs w:val="22"/>
        </w:rPr>
        <w:t xml:space="preserve"> Inc.</w:t>
      </w:r>
      <w:r w:rsidRPr="005E0E12">
        <w:rPr>
          <w:rFonts w:asciiTheme="minorHAnsi" w:hAnsiTheme="minorHAnsi" w:cstheme="minorHAnsi"/>
          <w:sz w:val="22"/>
          <w:szCs w:val="22"/>
        </w:rPr>
        <w:t xml:space="preserve"> </w:t>
      </w:r>
    </w:p>
    <w:p w14:paraId="53097EEE" w14:textId="77777777" w:rsidR="00117180" w:rsidRPr="005E0E12" w:rsidRDefault="00117180" w:rsidP="005425BE">
      <w:pPr>
        <w:rPr>
          <w:rFonts w:asciiTheme="minorHAnsi" w:hAnsiTheme="minorHAnsi" w:cstheme="minorHAnsi"/>
          <w:b/>
          <w:sz w:val="22"/>
          <w:szCs w:val="22"/>
        </w:rPr>
      </w:pPr>
    </w:p>
    <w:p w14:paraId="2E5745E1" w14:textId="18327C56" w:rsidR="005425BE" w:rsidRPr="005E0E12" w:rsidRDefault="005425BE" w:rsidP="005425BE">
      <w:pPr>
        <w:rPr>
          <w:rFonts w:asciiTheme="minorHAnsi" w:hAnsiTheme="minorHAnsi" w:cstheme="minorHAnsi"/>
          <w:sz w:val="22"/>
          <w:szCs w:val="22"/>
          <w:lang w:eastAsia="en-CA"/>
        </w:rPr>
      </w:pPr>
      <w:r w:rsidRPr="005E0E12">
        <w:rPr>
          <w:rFonts w:asciiTheme="minorHAnsi" w:hAnsiTheme="minorHAnsi" w:cstheme="minorHAnsi"/>
          <w:sz w:val="22"/>
          <w:szCs w:val="22"/>
          <w:lang w:eastAsia="en-CA"/>
        </w:rPr>
        <w:t>To help make childcare more affordable for families in the community, The Bay Bulls Childcare Centre has enrolled in a voluntary Operating Grant Program. This Program pays a portion of each childcare space as a part of the provincial governments</w:t>
      </w:r>
      <w:r w:rsidR="00F40D77" w:rsidRPr="005E0E12">
        <w:rPr>
          <w:rFonts w:asciiTheme="minorHAnsi" w:hAnsiTheme="minorHAnsi" w:cstheme="minorHAnsi"/>
          <w:sz w:val="22"/>
          <w:szCs w:val="22"/>
          <w:lang w:eastAsia="en-CA"/>
        </w:rPr>
        <w:t>’</w:t>
      </w:r>
      <w:r w:rsidRPr="005E0E12">
        <w:rPr>
          <w:rFonts w:asciiTheme="minorHAnsi" w:hAnsiTheme="minorHAnsi" w:cstheme="minorHAnsi"/>
          <w:sz w:val="22"/>
          <w:szCs w:val="22"/>
          <w:lang w:eastAsia="en-CA"/>
        </w:rPr>
        <w:t xml:space="preserve"> </w:t>
      </w:r>
      <w:r w:rsidR="00BD1E0F" w:rsidRPr="005E0E12">
        <w:rPr>
          <w:rFonts w:asciiTheme="minorHAnsi" w:hAnsiTheme="minorHAnsi" w:cstheme="minorHAnsi"/>
          <w:sz w:val="22"/>
          <w:szCs w:val="22"/>
          <w:lang w:eastAsia="en-CA"/>
        </w:rPr>
        <w:t>10-year</w:t>
      </w:r>
      <w:r w:rsidRPr="005E0E12">
        <w:rPr>
          <w:rFonts w:asciiTheme="minorHAnsi" w:hAnsiTheme="minorHAnsi" w:cstheme="minorHAnsi"/>
          <w:sz w:val="22"/>
          <w:szCs w:val="22"/>
          <w:lang w:eastAsia="en-CA"/>
        </w:rPr>
        <w:t xml:space="preserve"> childcare plan to offer lower rates</w:t>
      </w:r>
      <w:r w:rsidR="00117180" w:rsidRPr="005E0E12">
        <w:rPr>
          <w:rFonts w:asciiTheme="minorHAnsi" w:hAnsiTheme="minorHAnsi" w:cstheme="minorHAnsi"/>
          <w:sz w:val="22"/>
          <w:szCs w:val="22"/>
          <w:lang w:eastAsia="en-CA"/>
        </w:rPr>
        <w:t xml:space="preserve"> to families. </w:t>
      </w:r>
    </w:p>
    <w:p w14:paraId="6520A546" w14:textId="77777777" w:rsidR="00D80429" w:rsidRPr="005E0E12" w:rsidRDefault="00D80429" w:rsidP="00D80429">
      <w:pPr>
        <w:rPr>
          <w:rFonts w:asciiTheme="minorHAnsi" w:hAnsiTheme="minorHAnsi" w:cstheme="minorHAnsi"/>
          <w:sz w:val="22"/>
          <w:szCs w:val="22"/>
        </w:rPr>
      </w:pPr>
    </w:p>
    <w:p w14:paraId="307154C8" w14:textId="77777777" w:rsidR="002A1B63" w:rsidRDefault="00A637DE" w:rsidP="004220FA">
      <w:pPr>
        <w:jc w:val="center"/>
        <w:rPr>
          <w:rFonts w:asciiTheme="minorHAnsi" w:hAnsiTheme="minorHAnsi" w:cstheme="minorHAnsi"/>
          <w:b/>
          <w:sz w:val="22"/>
          <w:szCs w:val="22"/>
          <w:u w:val="single"/>
        </w:rPr>
      </w:pPr>
      <w:r w:rsidRPr="005E0E12">
        <w:rPr>
          <w:rFonts w:asciiTheme="minorHAnsi" w:hAnsiTheme="minorHAnsi" w:cstheme="minorHAnsi"/>
          <w:b/>
          <w:sz w:val="22"/>
          <w:szCs w:val="22"/>
          <w:u w:val="single"/>
        </w:rPr>
        <w:t>Our Philosophy</w:t>
      </w:r>
    </w:p>
    <w:p w14:paraId="71D2BF86" w14:textId="77777777" w:rsidR="00C81C45" w:rsidRPr="005E0E12" w:rsidRDefault="00C81C45" w:rsidP="004220FA">
      <w:pPr>
        <w:jc w:val="center"/>
        <w:rPr>
          <w:rFonts w:asciiTheme="minorHAnsi" w:hAnsiTheme="minorHAnsi" w:cstheme="minorHAnsi"/>
          <w:i/>
          <w:sz w:val="22"/>
          <w:szCs w:val="22"/>
          <w:lang w:eastAsia="en-CA"/>
        </w:rPr>
      </w:pPr>
    </w:p>
    <w:p w14:paraId="358B4FCB" w14:textId="77777777" w:rsidR="004220FA" w:rsidRPr="005E0E12" w:rsidRDefault="004220FA" w:rsidP="004220FA">
      <w:pPr>
        <w:pStyle w:val="Body"/>
        <w:rPr>
          <w:rFonts w:asciiTheme="minorHAnsi" w:hAnsiTheme="minorHAnsi" w:cstheme="minorHAnsi"/>
          <w:sz w:val="22"/>
          <w:szCs w:val="22"/>
        </w:rPr>
      </w:pPr>
      <w:r w:rsidRPr="005E0E12">
        <w:rPr>
          <w:rFonts w:asciiTheme="minorHAnsi" w:hAnsiTheme="minorHAnsi" w:cstheme="minorHAnsi"/>
          <w:sz w:val="22"/>
          <w:szCs w:val="22"/>
        </w:rPr>
        <w:t xml:space="preserve">At the Bay Bulls </w:t>
      </w:r>
      <w:proofErr w:type="gramStart"/>
      <w:r w:rsidRPr="005E0E12">
        <w:rPr>
          <w:rFonts w:asciiTheme="minorHAnsi" w:hAnsiTheme="minorHAnsi" w:cstheme="minorHAnsi"/>
          <w:sz w:val="22"/>
          <w:szCs w:val="22"/>
        </w:rPr>
        <w:t>Child Care</w:t>
      </w:r>
      <w:proofErr w:type="gramEnd"/>
      <w:r w:rsidRPr="005E0E12">
        <w:rPr>
          <w:rFonts w:asciiTheme="minorHAnsi" w:hAnsiTheme="minorHAnsi" w:cstheme="minorHAnsi"/>
          <w:sz w:val="22"/>
          <w:szCs w:val="22"/>
        </w:rPr>
        <w:t xml:space="preserve"> Centre, we believe children learn through play and hands on, concrete experiences with </w:t>
      </w:r>
      <w:proofErr w:type="gramStart"/>
      <w:r w:rsidRPr="005E0E12">
        <w:rPr>
          <w:rFonts w:asciiTheme="minorHAnsi" w:hAnsiTheme="minorHAnsi" w:cstheme="minorHAnsi"/>
          <w:sz w:val="22"/>
          <w:szCs w:val="22"/>
        </w:rPr>
        <w:t>the adults</w:t>
      </w:r>
      <w:proofErr w:type="gramEnd"/>
      <w:r w:rsidRPr="005E0E12">
        <w:rPr>
          <w:rFonts w:asciiTheme="minorHAnsi" w:hAnsiTheme="minorHAnsi" w:cstheme="minorHAnsi"/>
          <w:sz w:val="22"/>
          <w:szCs w:val="22"/>
        </w:rPr>
        <w:t>, children</w:t>
      </w:r>
      <w:r w:rsidR="005E3398" w:rsidRPr="005E0E12">
        <w:rPr>
          <w:rFonts w:asciiTheme="minorHAnsi" w:hAnsiTheme="minorHAnsi" w:cstheme="minorHAnsi"/>
          <w:sz w:val="22"/>
          <w:szCs w:val="22"/>
        </w:rPr>
        <w:t>,</w:t>
      </w:r>
      <w:r w:rsidRPr="005E0E12">
        <w:rPr>
          <w:rFonts w:asciiTheme="minorHAnsi" w:hAnsiTheme="minorHAnsi" w:cstheme="minorHAnsi"/>
          <w:sz w:val="22"/>
          <w:szCs w:val="22"/>
        </w:rPr>
        <w:t xml:space="preserve"> and developmentally appropriate materials in their environment.  Our staff and program will provide children with a language-rich, multi-cultural, child-centered social environment. We are aware that each child is a unique individual who has their own needs, strengths, interests</w:t>
      </w:r>
      <w:r w:rsidR="005E3398" w:rsidRPr="005E0E12">
        <w:rPr>
          <w:rFonts w:asciiTheme="minorHAnsi" w:hAnsiTheme="minorHAnsi" w:cstheme="minorHAnsi"/>
          <w:sz w:val="22"/>
          <w:szCs w:val="22"/>
        </w:rPr>
        <w:t>,</w:t>
      </w:r>
      <w:r w:rsidRPr="005E0E12">
        <w:rPr>
          <w:rFonts w:asciiTheme="minorHAnsi" w:hAnsiTheme="minorHAnsi" w:cstheme="minorHAnsi"/>
          <w:sz w:val="22"/>
          <w:szCs w:val="22"/>
        </w:rPr>
        <w:t xml:space="preserve"> and abilities. We highly support the growth of each child’s self-esteem, self-concept, self-control</w:t>
      </w:r>
      <w:r w:rsidR="005E3398" w:rsidRPr="005E0E12">
        <w:rPr>
          <w:rFonts w:asciiTheme="minorHAnsi" w:hAnsiTheme="minorHAnsi" w:cstheme="minorHAnsi"/>
          <w:sz w:val="22"/>
          <w:szCs w:val="22"/>
        </w:rPr>
        <w:t>,</w:t>
      </w:r>
      <w:r w:rsidRPr="005E0E12">
        <w:rPr>
          <w:rFonts w:asciiTheme="minorHAnsi" w:hAnsiTheme="minorHAnsi" w:cstheme="minorHAnsi"/>
          <w:sz w:val="22"/>
          <w:szCs w:val="22"/>
        </w:rPr>
        <w:t xml:space="preserve"> and sense of independence. Creativity and problem solving in each child will be tremendously encouraged and supported by the staff. We believe children are actively involved in the learning process along with their peers and teachers. Each area of a child’s development, including physical, emotional, social</w:t>
      </w:r>
      <w:r w:rsidR="005E3398" w:rsidRPr="005E0E12">
        <w:rPr>
          <w:rFonts w:asciiTheme="minorHAnsi" w:hAnsiTheme="minorHAnsi" w:cstheme="minorHAnsi"/>
          <w:sz w:val="22"/>
          <w:szCs w:val="22"/>
        </w:rPr>
        <w:t>,</w:t>
      </w:r>
      <w:r w:rsidRPr="005E0E12">
        <w:rPr>
          <w:rFonts w:asciiTheme="minorHAnsi" w:hAnsiTheme="minorHAnsi" w:cstheme="minorHAnsi"/>
          <w:sz w:val="22"/>
          <w:szCs w:val="22"/>
        </w:rPr>
        <w:t xml:space="preserve"> and intellectual will be strongly supported. We feel that through their experience and play at our centre, each child will have </w:t>
      </w:r>
      <w:proofErr w:type="gramStart"/>
      <w:r w:rsidRPr="005E0E12">
        <w:rPr>
          <w:rFonts w:asciiTheme="minorHAnsi" w:hAnsiTheme="minorHAnsi" w:cstheme="minorHAnsi"/>
          <w:sz w:val="22"/>
          <w:szCs w:val="22"/>
        </w:rPr>
        <w:t>equal</w:t>
      </w:r>
      <w:proofErr w:type="gramEnd"/>
      <w:r w:rsidRPr="005E0E12">
        <w:rPr>
          <w:rFonts w:asciiTheme="minorHAnsi" w:hAnsiTheme="minorHAnsi" w:cstheme="minorHAnsi"/>
          <w:sz w:val="22"/>
          <w:szCs w:val="22"/>
        </w:rPr>
        <w:t xml:space="preserve"> opportunity to have their needs met. </w:t>
      </w:r>
    </w:p>
    <w:p w14:paraId="3C80DECF" w14:textId="77777777" w:rsidR="004220FA" w:rsidRPr="005E0E12" w:rsidRDefault="004220FA" w:rsidP="004220FA">
      <w:pPr>
        <w:pStyle w:val="Body"/>
        <w:rPr>
          <w:rFonts w:asciiTheme="minorHAnsi" w:hAnsiTheme="minorHAnsi" w:cstheme="minorHAnsi"/>
          <w:sz w:val="22"/>
          <w:szCs w:val="22"/>
        </w:rPr>
      </w:pPr>
    </w:p>
    <w:p w14:paraId="36F090A7" w14:textId="50849A37" w:rsidR="00C82F5A" w:rsidRPr="005E0E12" w:rsidRDefault="004220FA" w:rsidP="00C82F5A">
      <w:pPr>
        <w:pStyle w:val="Body"/>
        <w:rPr>
          <w:rFonts w:asciiTheme="minorHAnsi" w:hAnsiTheme="minorHAnsi" w:cstheme="minorHAnsi"/>
          <w:sz w:val="22"/>
          <w:szCs w:val="22"/>
        </w:rPr>
      </w:pPr>
      <w:r w:rsidRPr="005E0E12">
        <w:rPr>
          <w:rFonts w:asciiTheme="minorHAnsi" w:hAnsiTheme="minorHAnsi" w:cstheme="minorHAnsi"/>
          <w:sz w:val="22"/>
          <w:szCs w:val="22"/>
        </w:rPr>
        <w:t xml:space="preserve">All children are openly accepted to our centre regardless of gender, family, </w:t>
      </w:r>
      <w:r w:rsidR="005E0E12" w:rsidRPr="005E0E12">
        <w:rPr>
          <w:rFonts w:asciiTheme="minorHAnsi" w:hAnsiTheme="minorHAnsi" w:cstheme="minorHAnsi"/>
          <w:sz w:val="22"/>
          <w:szCs w:val="22"/>
        </w:rPr>
        <w:t>culture,</w:t>
      </w:r>
      <w:r w:rsidRPr="005E0E12">
        <w:rPr>
          <w:rFonts w:asciiTheme="minorHAnsi" w:hAnsiTheme="minorHAnsi" w:cstheme="minorHAnsi"/>
          <w:sz w:val="22"/>
          <w:szCs w:val="22"/>
        </w:rPr>
        <w:t xml:space="preserve"> and developmental needs. We recognize and appreciate that families are the primary influence in children’s lives. We will work openly with families to help understand where each child comes from and to support their cultural background. The staff will use their previous and current knowledge to carry out aspects of each child’s culture into our program.</w:t>
      </w:r>
    </w:p>
    <w:p w14:paraId="45EA2E42" w14:textId="77777777" w:rsidR="00C82F5A" w:rsidRPr="005E0E12" w:rsidRDefault="00C82F5A" w:rsidP="00C82F5A">
      <w:pPr>
        <w:pStyle w:val="Body"/>
        <w:rPr>
          <w:rFonts w:asciiTheme="minorHAnsi" w:hAnsiTheme="minorHAnsi" w:cstheme="minorHAnsi"/>
          <w:sz w:val="22"/>
          <w:szCs w:val="22"/>
        </w:rPr>
      </w:pPr>
    </w:p>
    <w:p w14:paraId="43FD80C7" w14:textId="5DD6D524" w:rsidR="00E91756" w:rsidRPr="005E0E12" w:rsidRDefault="004220FA" w:rsidP="00117180">
      <w:pPr>
        <w:pStyle w:val="Body"/>
        <w:rPr>
          <w:rFonts w:asciiTheme="minorHAnsi" w:hAnsiTheme="minorHAnsi" w:cstheme="minorHAnsi"/>
          <w:sz w:val="22"/>
          <w:szCs w:val="22"/>
        </w:rPr>
      </w:pPr>
      <w:r w:rsidRPr="005E0E12">
        <w:rPr>
          <w:rFonts w:asciiTheme="minorHAnsi" w:hAnsiTheme="minorHAnsi" w:cstheme="minorHAnsi"/>
          <w:sz w:val="22"/>
          <w:szCs w:val="22"/>
        </w:rPr>
        <w:t xml:space="preserve">High quality </w:t>
      </w:r>
      <w:r w:rsidR="00BC46CF" w:rsidRPr="005E0E12">
        <w:rPr>
          <w:rFonts w:asciiTheme="minorHAnsi" w:hAnsiTheme="minorHAnsi" w:cstheme="minorHAnsi"/>
          <w:sz w:val="22"/>
          <w:szCs w:val="22"/>
        </w:rPr>
        <w:t>childcare</w:t>
      </w:r>
      <w:r w:rsidRPr="005E0E12">
        <w:rPr>
          <w:rFonts w:asciiTheme="minorHAnsi" w:hAnsiTheme="minorHAnsi" w:cstheme="minorHAnsi"/>
          <w:sz w:val="22"/>
          <w:szCs w:val="22"/>
        </w:rPr>
        <w:t xml:space="preserve">, such as ours, will allow children to positively grow and develop. We will respond sensitively and appropriately to children’s needs, stimulate their </w:t>
      </w:r>
      <w:r w:rsidR="005E0E12" w:rsidRPr="005E0E12">
        <w:rPr>
          <w:rFonts w:asciiTheme="minorHAnsi" w:hAnsiTheme="minorHAnsi" w:cstheme="minorHAnsi"/>
          <w:sz w:val="22"/>
          <w:szCs w:val="22"/>
        </w:rPr>
        <w:t>curiosity,</w:t>
      </w:r>
      <w:r w:rsidRPr="005E0E12">
        <w:rPr>
          <w:rFonts w:asciiTheme="minorHAnsi" w:hAnsiTheme="minorHAnsi" w:cstheme="minorHAnsi"/>
          <w:sz w:val="22"/>
          <w:szCs w:val="22"/>
        </w:rPr>
        <w:t xml:space="preserve"> and recognize and support their interests. Our centre will provide high quality care by strengthening support for young children, </w:t>
      </w:r>
      <w:r w:rsidR="005E0E12" w:rsidRPr="005E0E12">
        <w:rPr>
          <w:rFonts w:asciiTheme="minorHAnsi" w:hAnsiTheme="minorHAnsi" w:cstheme="minorHAnsi"/>
          <w:sz w:val="22"/>
          <w:szCs w:val="22"/>
        </w:rPr>
        <w:t>families,</w:t>
      </w:r>
      <w:r w:rsidRPr="005E0E12">
        <w:rPr>
          <w:rFonts w:asciiTheme="minorHAnsi" w:hAnsiTheme="minorHAnsi" w:cstheme="minorHAnsi"/>
          <w:sz w:val="22"/>
          <w:szCs w:val="22"/>
        </w:rPr>
        <w:t xml:space="preserve"> and the community through the provision of a safe, affordable, accessible</w:t>
      </w:r>
      <w:r w:rsidR="005E3398" w:rsidRPr="005E0E12">
        <w:rPr>
          <w:rFonts w:asciiTheme="minorHAnsi" w:hAnsiTheme="minorHAnsi" w:cstheme="minorHAnsi"/>
          <w:sz w:val="22"/>
          <w:szCs w:val="22"/>
        </w:rPr>
        <w:t>,</w:t>
      </w:r>
      <w:r w:rsidRPr="005E0E12">
        <w:rPr>
          <w:rFonts w:asciiTheme="minorHAnsi" w:hAnsiTheme="minorHAnsi" w:cstheme="minorHAnsi"/>
          <w:sz w:val="22"/>
          <w:szCs w:val="22"/>
        </w:rPr>
        <w:t xml:space="preserve"> and developmentally appropriate program. </w:t>
      </w:r>
      <w:r w:rsidR="005E3398" w:rsidRPr="005E0E12">
        <w:rPr>
          <w:rFonts w:asciiTheme="minorHAnsi" w:hAnsiTheme="minorHAnsi" w:cstheme="minorHAnsi"/>
          <w:sz w:val="22"/>
          <w:szCs w:val="22"/>
          <w:lang w:eastAsia="en-US"/>
        </w:rPr>
        <w:t xml:space="preserve">We strive to provide a </w:t>
      </w:r>
      <w:r w:rsidR="00BD1E0F" w:rsidRPr="005E0E12">
        <w:rPr>
          <w:rFonts w:asciiTheme="minorHAnsi" w:hAnsiTheme="minorHAnsi" w:cstheme="minorHAnsi"/>
          <w:sz w:val="22"/>
          <w:szCs w:val="22"/>
          <w:lang w:eastAsia="en-US"/>
        </w:rPr>
        <w:t>high-quality</w:t>
      </w:r>
      <w:r w:rsidR="005E3398" w:rsidRPr="005E0E12">
        <w:rPr>
          <w:rFonts w:asciiTheme="minorHAnsi" w:hAnsiTheme="minorHAnsi" w:cstheme="minorHAnsi"/>
          <w:sz w:val="22"/>
          <w:szCs w:val="22"/>
          <w:lang w:eastAsia="en-US"/>
        </w:rPr>
        <w:t xml:space="preserve"> Early Childhood Education program which supports the growth, </w:t>
      </w:r>
      <w:r w:rsidR="005E0E12" w:rsidRPr="005E0E12">
        <w:rPr>
          <w:rFonts w:asciiTheme="minorHAnsi" w:hAnsiTheme="minorHAnsi" w:cstheme="minorHAnsi"/>
          <w:sz w:val="22"/>
          <w:szCs w:val="22"/>
          <w:lang w:eastAsia="en-US"/>
        </w:rPr>
        <w:t>development,</w:t>
      </w:r>
      <w:r w:rsidR="005E3398" w:rsidRPr="005E0E12">
        <w:rPr>
          <w:rFonts w:asciiTheme="minorHAnsi" w:hAnsiTheme="minorHAnsi" w:cstheme="minorHAnsi"/>
          <w:sz w:val="22"/>
          <w:szCs w:val="22"/>
          <w:lang w:eastAsia="en-US"/>
        </w:rPr>
        <w:t xml:space="preserve"> and wellbeing of children. We believe that a great early childhood program will have lasting effects on the children’s future skills, success and self-esteem and ultimately positively impacts the lives of not only the children, but also their families, future </w:t>
      </w:r>
      <w:r w:rsidR="005E0E12" w:rsidRPr="005E0E12">
        <w:rPr>
          <w:rFonts w:asciiTheme="minorHAnsi" w:hAnsiTheme="minorHAnsi" w:cstheme="minorHAnsi"/>
          <w:sz w:val="22"/>
          <w:szCs w:val="22"/>
          <w:lang w:eastAsia="en-US"/>
        </w:rPr>
        <w:t>schools,</w:t>
      </w:r>
      <w:r w:rsidR="005E3398" w:rsidRPr="005E0E12">
        <w:rPr>
          <w:rFonts w:asciiTheme="minorHAnsi" w:hAnsiTheme="minorHAnsi" w:cstheme="minorHAnsi"/>
          <w:sz w:val="22"/>
          <w:szCs w:val="22"/>
          <w:lang w:eastAsia="en-US"/>
        </w:rPr>
        <w:t xml:space="preserve"> and society in general. </w:t>
      </w:r>
    </w:p>
    <w:p w14:paraId="165A902E" w14:textId="77777777" w:rsidR="005E0E12" w:rsidRDefault="005E0E12" w:rsidP="002A1B63">
      <w:pPr>
        <w:jc w:val="center"/>
        <w:rPr>
          <w:rFonts w:asciiTheme="minorHAnsi" w:hAnsiTheme="minorHAnsi" w:cstheme="minorHAnsi"/>
          <w:b/>
          <w:sz w:val="22"/>
          <w:szCs w:val="22"/>
          <w:u w:val="single"/>
          <w:lang w:val="en-US"/>
        </w:rPr>
      </w:pPr>
    </w:p>
    <w:p w14:paraId="6F423439" w14:textId="571D33D6" w:rsidR="002A1B63" w:rsidRDefault="00A637DE" w:rsidP="002A1B63">
      <w:pPr>
        <w:jc w:val="center"/>
        <w:rPr>
          <w:rFonts w:asciiTheme="minorHAnsi" w:hAnsiTheme="minorHAnsi" w:cstheme="minorHAnsi"/>
          <w:b/>
          <w:sz w:val="22"/>
          <w:szCs w:val="22"/>
          <w:u w:val="single"/>
          <w:lang w:val="en-US"/>
        </w:rPr>
      </w:pPr>
      <w:r w:rsidRPr="005E0E12">
        <w:rPr>
          <w:rFonts w:asciiTheme="minorHAnsi" w:hAnsiTheme="minorHAnsi" w:cstheme="minorHAnsi"/>
          <w:b/>
          <w:sz w:val="22"/>
          <w:szCs w:val="22"/>
          <w:u w:val="single"/>
          <w:lang w:val="en-US"/>
        </w:rPr>
        <w:t xml:space="preserve">Our </w:t>
      </w:r>
      <w:r w:rsidR="002A1B63" w:rsidRPr="005E0E12">
        <w:rPr>
          <w:rFonts w:asciiTheme="minorHAnsi" w:hAnsiTheme="minorHAnsi" w:cstheme="minorHAnsi"/>
          <w:b/>
          <w:sz w:val="22"/>
          <w:szCs w:val="22"/>
          <w:u w:val="single"/>
          <w:lang w:val="en-US"/>
        </w:rPr>
        <w:t>Program</w:t>
      </w:r>
    </w:p>
    <w:p w14:paraId="55F94706" w14:textId="77777777" w:rsidR="00C81C45" w:rsidRPr="005E0E12" w:rsidRDefault="00C81C45" w:rsidP="002A1B63">
      <w:pPr>
        <w:jc w:val="center"/>
        <w:rPr>
          <w:rFonts w:asciiTheme="minorHAnsi" w:hAnsiTheme="minorHAnsi" w:cstheme="minorHAnsi"/>
          <w:b/>
          <w:sz w:val="22"/>
          <w:szCs w:val="22"/>
          <w:u w:val="single"/>
          <w:lang w:val="en-US"/>
        </w:rPr>
      </w:pPr>
    </w:p>
    <w:p w14:paraId="2870F9EA" w14:textId="3831A75B" w:rsidR="004220FA" w:rsidRPr="005E0E12" w:rsidRDefault="004220FA" w:rsidP="004220FA">
      <w:pPr>
        <w:pStyle w:val="NormalWeb"/>
        <w:shd w:val="clear" w:color="auto" w:fill="FFFFFF"/>
        <w:spacing w:before="0" w:beforeAutospacing="0" w:after="0" w:afterAutospacing="0"/>
        <w:rPr>
          <w:rFonts w:asciiTheme="minorHAnsi" w:hAnsiTheme="minorHAnsi" w:cstheme="minorHAnsi"/>
          <w:bCs/>
          <w:sz w:val="22"/>
          <w:szCs w:val="22"/>
        </w:rPr>
      </w:pPr>
      <w:r w:rsidRPr="005E0E12">
        <w:rPr>
          <w:rFonts w:asciiTheme="minorHAnsi" w:hAnsiTheme="minorHAnsi" w:cstheme="minorHAnsi"/>
          <w:bCs/>
          <w:sz w:val="22"/>
          <w:szCs w:val="22"/>
        </w:rPr>
        <w:t>Our program offers an emergent curriculum</w:t>
      </w:r>
      <w:r w:rsidRPr="005E0E12">
        <w:rPr>
          <w:rFonts w:asciiTheme="minorHAnsi" w:hAnsiTheme="minorHAnsi" w:cstheme="minorHAnsi"/>
          <w:b/>
          <w:bCs/>
          <w:sz w:val="22"/>
          <w:szCs w:val="22"/>
        </w:rPr>
        <w:t xml:space="preserve">. </w:t>
      </w:r>
      <w:r w:rsidRPr="005E0E12">
        <w:rPr>
          <w:rFonts w:asciiTheme="minorHAnsi" w:hAnsiTheme="minorHAnsi" w:cstheme="minorHAnsi"/>
          <w:bCs/>
          <w:sz w:val="22"/>
          <w:szCs w:val="22"/>
        </w:rPr>
        <w:t xml:space="preserve">Our philosophy is based on the knowledge that children learn through play and interactions with other children, adults, </w:t>
      </w:r>
      <w:proofErr w:type="gramStart"/>
      <w:r w:rsidRPr="005E0E12">
        <w:rPr>
          <w:rFonts w:asciiTheme="minorHAnsi" w:hAnsiTheme="minorHAnsi" w:cstheme="minorHAnsi"/>
          <w:bCs/>
          <w:sz w:val="22"/>
          <w:szCs w:val="22"/>
        </w:rPr>
        <w:t>materials</w:t>
      </w:r>
      <w:proofErr w:type="gramEnd"/>
      <w:r w:rsidRPr="005E0E12">
        <w:rPr>
          <w:rFonts w:asciiTheme="minorHAnsi" w:hAnsiTheme="minorHAnsi" w:cstheme="minorHAnsi"/>
          <w:bCs/>
          <w:sz w:val="22"/>
          <w:szCs w:val="22"/>
        </w:rPr>
        <w:t xml:space="preserve"> and the environment. Play develops physical and intellectual skills, promotes emotional health and </w:t>
      </w:r>
      <w:r w:rsidR="005E0E12" w:rsidRPr="005E0E12">
        <w:rPr>
          <w:rFonts w:asciiTheme="minorHAnsi" w:hAnsiTheme="minorHAnsi" w:cstheme="minorHAnsi"/>
          <w:bCs/>
          <w:sz w:val="22"/>
          <w:szCs w:val="22"/>
        </w:rPr>
        <w:t>creativity,</w:t>
      </w:r>
      <w:r w:rsidRPr="005E0E12">
        <w:rPr>
          <w:rFonts w:asciiTheme="minorHAnsi" w:hAnsiTheme="minorHAnsi" w:cstheme="minorHAnsi"/>
          <w:bCs/>
          <w:sz w:val="22"/>
          <w:szCs w:val="22"/>
        </w:rPr>
        <w:t xml:space="preserve"> and helps children learn to get along with others. Opportunities for exploration, discovery, </w:t>
      </w:r>
      <w:r w:rsidR="005E0E12" w:rsidRPr="005E0E12">
        <w:rPr>
          <w:rFonts w:asciiTheme="minorHAnsi" w:hAnsiTheme="minorHAnsi" w:cstheme="minorHAnsi"/>
          <w:bCs/>
          <w:sz w:val="22"/>
          <w:szCs w:val="22"/>
        </w:rPr>
        <w:t>creativity,</w:t>
      </w:r>
      <w:r w:rsidRPr="005E0E12">
        <w:rPr>
          <w:rFonts w:asciiTheme="minorHAnsi" w:hAnsiTheme="minorHAnsi" w:cstheme="minorHAnsi"/>
          <w:bCs/>
          <w:sz w:val="22"/>
          <w:szCs w:val="22"/>
        </w:rPr>
        <w:t xml:space="preserve"> and experimentations will be provided on an ongoing basis, so that children can learn and grow by their own efforts and at their own developmental pace.   </w:t>
      </w:r>
    </w:p>
    <w:p w14:paraId="11303DE8" w14:textId="77777777" w:rsidR="004220FA" w:rsidRPr="005E0E12" w:rsidRDefault="004220FA" w:rsidP="004220FA">
      <w:pPr>
        <w:pStyle w:val="NormalWeb"/>
        <w:shd w:val="clear" w:color="auto" w:fill="FFFFFF"/>
        <w:spacing w:before="0" w:beforeAutospacing="0" w:after="0" w:afterAutospacing="0"/>
        <w:rPr>
          <w:rFonts w:asciiTheme="minorHAnsi" w:hAnsiTheme="minorHAnsi" w:cstheme="minorHAnsi"/>
          <w:sz w:val="22"/>
          <w:szCs w:val="22"/>
        </w:rPr>
      </w:pPr>
    </w:p>
    <w:p w14:paraId="28E0A2C9" w14:textId="77777777" w:rsidR="004220FA" w:rsidRPr="005E0E12" w:rsidRDefault="004220FA" w:rsidP="004220FA">
      <w:pPr>
        <w:pStyle w:val="NormalWeb"/>
        <w:shd w:val="clear" w:color="auto" w:fill="FFFFFF"/>
        <w:spacing w:before="0" w:beforeAutospacing="0" w:after="0" w:afterAutospacing="0"/>
        <w:rPr>
          <w:rFonts w:asciiTheme="minorHAnsi" w:hAnsiTheme="minorHAnsi" w:cstheme="minorHAnsi"/>
          <w:sz w:val="22"/>
          <w:szCs w:val="22"/>
        </w:rPr>
      </w:pPr>
    </w:p>
    <w:p w14:paraId="4CD1B6FD" w14:textId="77777777" w:rsidR="004220FA" w:rsidRPr="005E0E12" w:rsidRDefault="004220FA" w:rsidP="004220FA">
      <w:pPr>
        <w:widowControl w:val="0"/>
        <w:numPr>
          <w:ilvl w:val="0"/>
          <w:numId w:val="1"/>
        </w:numPr>
        <w:autoSpaceDE w:val="0"/>
        <w:autoSpaceDN w:val="0"/>
        <w:adjustRightInd w:val="0"/>
        <w:rPr>
          <w:rFonts w:asciiTheme="minorHAnsi" w:hAnsiTheme="minorHAnsi" w:cstheme="minorHAnsi"/>
          <w:sz w:val="22"/>
          <w:szCs w:val="22"/>
        </w:rPr>
      </w:pPr>
      <w:r w:rsidRPr="005E0E12">
        <w:rPr>
          <w:rFonts w:asciiTheme="minorHAnsi" w:hAnsiTheme="minorHAnsi" w:cstheme="minorHAnsi"/>
          <w:sz w:val="22"/>
          <w:szCs w:val="22"/>
        </w:rPr>
        <w:t xml:space="preserve">The program is based on children’s free exploration and discovery in a carefully planned </w:t>
      </w:r>
      <w:proofErr w:type="gramStart"/>
      <w:r w:rsidRPr="005E0E12">
        <w:rPr>
          <w:rFonts w:asciiTheme="minorHAnsi" w:hAnsiTheme="minorHAnsi" w:cstheme="minorHAnsi"/>
          <w:sz w:val="22"/>
          <w:szCs w:val="22"/>
        </w:rPr>
        <w:t>environment</w:t>
      </w:r>
      <w:proofErr w:type="gramEnd"/>
    </w:p>
    <w:p w14:paraId="2465DAB5" w14:textId="77777777" w:rsidR="004220FA" w:rsidRPr="005E0E12" w:rsidRDefault="004220FA" w:rsidP="004220FA">
      <w:pPr>
        <w:widowControl w:val="0"/>
        <w:numPr>
          <w:ilvl w:val="0"/>
          <w:numId w:val="1"/>
        </w:numPr>
        <w:autoSpaceDE w:val="0"/>
        <w:autoSpaceDN w:val="0"/>
        <w:adjustRightInd w:val="0"/>
        <w:rPr>
          <w:rFonts w:asciiTheme="minorHAnsi" w:hAnsiTheme="minorHAnsi" w:cstheme="minorHAnsi"/>
          <w:sz w:val="22"/>
          <w:szCs w:val="22"/>
        </w:rPr>
      </w:pPr>
      <w:r w:rsidRPr="005E0E12">
        <w:rPr>
          <w:rFonts w:asciiTheme="minorHAnsi" w:hAnsiTheme="minorHAnsi" w:cstheme="minorHAnsi"/>
          <w:sz w:val="22"/>
          <w:szCs w:val="22"/>
        </w:rPr>
        <w:t xml:space="preserve">The foundation of the program is the interests and developmental levels of the </w:t>
      </w:r>
      <w:proofErr w:type="gramStart"/>
      <w:r w:rsidRPr="005E0E12">
        <w:rPr>
          <w:rFonts w:asciiTheme="minorHAnsi" w:hAnsiTheme="minorHAnsi" w:cstheme="minorHAnsi"/>
          <w:sz w:val="22"/>
          <w:szCs w:val="22"/>
        </w:rPr>
        <w:t>children</w:t>
      </w:r>
      <w:proofErr w:type="gramEnd"/>
    </w:p>
    <w:p w14:paraId="72842093" w14:textId="77777777" w:rsidR="004220FA" w:rsidRPr="005E0E12" w:rsidRDefault="004220FA" w:rsidP="004220FA">
      <w:pPr>
        <w:widowControl w:val="0"/>
        <w:numPr>
          <w:ilvl w:val="0"/>
          <w:numId w:val="1"/>
        </w:numPr>
        <w:autoSpaceDE w:val="0"/>
        <w:autoSpaceDN w:val="0"/>
        <w:adjustRightInd w:val="0"/>
        <w:rPr>
          <w:rFonts w:asciiTheme="minorHAnsi" w:hAnsiTheme="minorHAnsi" w:cstheme="minorHAnsi"/>
          <w:sz w:val="22"/>
          <w:szCs w:val="22"/>
        </w:rPr>
      </w:pPr>
      <w:r w:rsidRPr="005E0E12">
        <w:rPr>
          <w:rFonts w:asciiTheme="minorHAnsi" w:hAnsiTheme="minorHAnsi" w:cstheme="minorHAnsi"/>
          <w:sz w:val="22"/>
          <w:szCs w:val="22"/>
        </w:rPr>
        <w:t xml:space="preserve">Plans are developed in advance and are reviewed </w:t>
      </w:r>
      <w:proofErr w:type="gramStart"/>
      <w:r w:rsidRPr="005E0E12">
        <w:rPr>
          <w:rFonts w:asciiTheme="minorHAnsi" w:hAnsiTheme="minorHAnsi" w:cstheme="minorHAnsi"/>
          <w:sz w:val="22"/>
          <w:szCs w:val="22"/>
        </w:rPr>
        <w:t>regularly</w:t>
      </w:r>
      <w:proofErr w:type="gramEnd"/>
    </w:p>
    <w:p w14:paraId="51E2AAE7" w14:textId="77777777" w:rsidR="004220FA" w:rsidRPr="005E0E12" w:rsidRDefault="004220FA" w:rsidP="004220FA">
      <w:pPr>
        <w:widowControl w:val="0"/>
        <w:numPr>
          <w:ilvl w:val="0"/>
          <w:numId w:val="1"/>
        </w:numPr>
        <w:autoSpaceDE w:val="0"/>
        <w:autoSpaceDN w:val="0"/>
        <w:adjustRightInd w:val="0"/>
        <w:rPr>
          <w:rFonts w:asciiTheme="minorHAnsi" w:hAnsiTheme="minorHAnsi" w:cstheme="minorHAnsi"/>
          <w:sz w:val="22"/>
          <w:szCs w:val="22"/>
        </w:rPr>
      </w:pPr>
      <w:r w:rsidRPr="005E0E12">
        <w:rPr>
          <w:rFonts w:asciiTheme="minorHAnsi" w:hAnsiTheme="minorHAnsi" w:cstheme="minorHAnsi"/>
          <w:sz w:val="22"/>
          <w:szCs w:val="22"/>
        </w:rPr>
        <w:t xml:space="preserve">The plans are significantly flexible to meet changing needs and interests of the </w:t>
      </w:r>
      <w:proofErr w:type="gramStart"/>
      <w:r w:rsidRPr="005E0E12">
        <w:rPr>
          <w:rFonts w:asciiTheme="minorHAnsi" w:hAnsiTheme="minorHAnsi" w:cstheme="minorHAnsi"/>
          <w:sz w:val="22"/>
          <w:szCs w:val="22"/>
        </w:rPr>
        <w:t>children</w:t>
      </w:r>
      <w:proofErr w:type="gramEnd"/>
    </w:p>
    <w:p w14:paraId="7FC3315D" w14:textId="77777777" w:rsidR="004220FA" w:rsidRPr="005E0E12" w:rsidRDefault="004220FA" w:rsidP="004220FA">
      <w:pPr>
        <w:widowControl w:val="0"/>
        <w:numPr>
          <w:ilvl w:val="0"/>
          <w:numId w:val="1"/>
        </w:numPr>
        <w:autoSpaceDE w:val="0"/>
        <w:autoSpaceDN w:val="0"/>
        <w:adjustRightInd w:val="0"/>
        <w:rPr>
          <w:rFonts w:asciiTheme="minorHAnsi" w:hAnsiTheme="minorHAnsi" w:cstheme="minorHAnsi"/>
          <w:sz w:val="22"/>
          <w:szCs w:val="22"/>
        </w:rPr>
      </w:pPr>
      <w:r w:rsidRPr="005E0E12">
        <w:rPr>
          <w:rFonts w:asciiTheme="minorHAnsi" w:hAnsiTheme="minorHAnsi" w:cstheme="minorHAnsi"/>
          <w:sz w:val="22"/>
          <w:szCs w:val="22"/>
        </w:rPr>
        <w:t xml:space="preserve">Program planning is done for indoor and outdoor </w:t>
      </w:r>
      <w:proofErr w:type="gramStart"/>
      <w:r w:rsidRPr="005E0E12">
        <w:rPr>
          <w:rFonts w:asciiTheme="minorHAnsi" w:hAnsiTheme="minorHAnsi" w:cstheme="minorHAnsi"/>
          <w:sz w:val="22"/>
          <w:szCs w:val="22"/>
        </w:rPr>
        <w:t>play</w:t>
      </w:r>
      <w:proofErr w:type="gramEnd"/>
    </w:p>
    <w:p w14:paraId="7E49A7A1" w14:textId="77777777" w:rsidR="004220FA" w:rsidRPr="005E0E12" w:rsidRDefault="004220FA" w:rsidP="004220FA">
      <w:pPr>
        <w:widowControl w:val="0"/>
        <w:numPr>
          <w:ilvl w:val="0"/>
          <w:numId w:val="1"/>
        </w:numPr>
        <w:autoSpaceDE w:val="0"/>
        <w:autoSpaceDN w:val="0"/>
        <w:adjustRightInd w:val="0"/>
        <w:rPr>
          <w:rFonts w:asciiTheme="minorHAnsi" w:hAnsiTheme="minorHAnsi" w:cstheme="minorHAnsi"/>
          <w:sz w:val="22"/>
          <w:szCs w:val="22"/>
        </w:rPr>
      </w:pPr>
      <w:r w:rsidRPr="005E0E12">
        <w:rPr>
          <w:rFonts w:asciiTheme="minorHAnsi" w:hAnsiTheme="minorHAnsi" w:cstheme="minorHAnsi"/>
          <w:sz w:val="22"/>
          <w:szCs w:val="22"/>
        </w:rPr>
        <w:t xml:space="preserve">Child-initiated and adult-initiated activities are </w:t>
      </w:r>
      <w:proofErr w:type="gramStart"/>
      <w:r w:rsidRPr="005E0E12">
        <w:rPr>
          <w:rFonts w:asciiTheme="minorHAnsi" w:hAnsiTheme="minorHAnsi" w:cstheme="minorHAnsi"/>
          <w:sz w:val="22"/>
          <w:szCs w:val="22"/>
        </w:rPr>
        <w:t>planned</w:t>
      </w:r>
      <w:proofErr w:type="gramEnd"/>
    </w:p>
    <w:p w14:paraId="6AB0CC96" w14:textId="77777777" w:rsidR="004220FA" w:rsidRPr="005E0E12" w:rsidRDefault="004220FA" w:rsidP="004220FA">
      <w:pPr>
        <w:widowControl w:val="0"/>
        <w:numPr>
          <w:ilvl w:val="0"/>
          <w:numId w:val="1"/>
        </w:numPr>
        <w:autoSpaceDE w:val="0"/>
        <w:autoSpaceDN w:val="0"/>
        <w:adjustRightInd w:val="0"/>
        <w:rPr>
          <w:rFonts w:asciiTheme="minorHAnsi" w:hAnsiTheme="minorHAnsi" w:cstheme="minorHAnsi"/>
          <w:sz w:val="22"/>
          <w:szCs w:val="22"/>
        </w:rPr>
      </w:pPr>
      <w:r w:rsidRPr="005E0E12">
        <w:rPr>
          <w:rFonts w:asciiTheme="minorHAnsi" w:hAnsiTheme="minorHAnsi" w:cstheme="minorHAnsi"/>
          <w:sz w:val="22"/>
          <w:szCs w:val="22"/>
        </w:rPr>
        <w:t xml:space="preserve">Written records of plans are kept in the </w:t>
      </w:r>
      <w:proofErr w:type="gramStart"/>
      <w:r w:rsidRPr="005E0E12">
        <w:rPr>
          <w:rFonts w:asciiTheme="minorHAnsi" w:hAnsiTheme="minorHAnsi" w:cstheme="minorHAnsi"/>
          <w:sz w:val="22"/>
          <w:szCs w:val="22"/>
        </w:rPr>
        <w:t>centre</w:t>
      </w:r>
      <w:proofErr w:type="gramEnd"/>
    </w:p>
    <w:p w14:paraId="1BA59580" w14:textId="7DE9E3BB" w:rsidR="00D80429" w:rsidRPr="005E0E12" w:rsidRDefault="004220FA" w:rsidP="00042BAE">
      <w:pPr>
        <w:widowControl w:val="0"/>
        <w:numPr>
          <w:ilvl w:val="0"/>
          <w:numId w:val="1"/>
        </w:numPr>
        <w:autoSpaceDE w:val="0"/>
        <w:autoSpaceDN w:val="0"/>
        <w:adjustRightInd w:val="0"/>
        <w:rPr>
          <w:rFonts w:asciiTheme="minorHAnsi" w:hAnsiTheme="minorHAnsi" w:cstheme="minorHAnsi"/>
          <w:sz w:val="22"/>
          <w:szCs w:val="22"/>
        </w:rPr>
      </w:pPr>
      <w:r w:rsidRPr="005E0E12">
        <w:rPr>
          <w:rFonts w:asciiTheme="minorHAnsi" w:hAnsiTheme="minorHAnsi" w:cstheme="minorHAnsi"/>
          <w:sz w:val="22"/>
          <w:szCs w:val="22"/>
        </w:rPr>
        <w:t>A team approach to planning is used</w:t>
      </w:r>
      <w:r w:rsidR="00D97828" w:rsidRPr="005E0E12">
        <w:rPr>
          <w:rFonts w:asciiTheme="minorHAnsi" w:hAnsiTheme="minorHAnsi" w:cstheme="minorHAnsi"/>
          <w:sz w:val="22"/>
          <w:szCs w:val="22"/>
        </w:rPr>
        <w:t xml:space="preserve"> based on observation of child/ren’s developmental need</w:t>
      </w:r>
      <w:r w:rsidR="00C554B0" w:rsidRPr="005E0E12">
        <w:rPr>
          <w:rFonts w:asciiTheme="minorHAnsi" w:hAnsiTheme="minorHAnsi" w:cstheme="minorHAnsi"/>
          <w:sz w:val="22"/>
          <w:szCs w:val="22"/>
        </w:rPr>
        <w:t>s.</w:t>
      </w:r>
    </w:p>
    <w:p w14:paraId="10D27173" w14:textId="77777777" w:rsidR="00EE081F" w:rsidRPr="005E0E12" w:rsidRDefault="00EE081F" w:rsidP="00EE081F">
      <w:pPr>
        <w:widowControl w:val="0"/>
        <w:autoSpaceDE w:val="0"/>
        <w:autoSpaceDN w:val="0"/>
        <w:adjustRightInd w:val="0"/>
        <w:ind w:left="720"/>
        <w:rPr>
          <w:rFonts w:asciiTheme="minorHAnsi" w:hAnsiTheme="minorHAnsi" w:cstheme="minorHAnsi"/>
          <w:sz w:val="22"/>
          <w:szCs w:val="22"/>
        </w:rPr>
      </w:pPr>
    </w:p>
    <w:p w14:paraId="3A64FE68" w14:textId="77777777" w:rsidR="004220FA" w:rsidRPr="005E0E12" w:rsidRDefault="004220FA" w:rsidP="004220FA">
      <w:pPr>
        <w:jc w:val="center"/>
        <w:rPr>
          <w:rFonts w:asciiTheme="minorHAnsi" w:hAnsiTheme="minorHAnsi" w:cstheme="minorHAnsi"/>
          <w:b/>
          <w:sz w:val="22"/>
          <w:szCs w:val="22"/>
          <w:u w:val="single"/>
        </w:rPr>
      </w:pPr>
      <w:r w:rsidRPr="005E0E12">
        <w:rPr>
          <w:rFonts w:asciiTheme="minorHAnsi" w:hAnsiTheme="minorHAnsi" w:cstheme="minorHAnsi"/>
          <w:b/>
          <w:sz w:val="22"/>
          <w:szCs w:val="22"/>
          <w:u w:val="single"/>
        </w:rPr>
        <w:t>Play</w:t>
      </w:r>
      <w:r w:rsidR="00906C2A" w:rsidRPr="005E0E12">
        <w:rPr>
          <w:rFonts w:asciiTheme="minorHAnsi" w:hAnsiTheme="minorHAnsi" w:cstheme="minorHAnsi"/>
          <w:b/>
          <w:sz w:val="22"/>
          <w:szCs w:val="22"/>
          <w:u w:val="single"/>
        </w:rPr>
        <w:t>-</w:t>
      </w:r>
      <w:r w:rsidR="00117180" w:rsidRPr="005E0E12">
        <w:rPr>
          <w:rFonts w:asciiTheme="minorHAnsi" w:hAnsiTheme="minorHAnsi" w:cstheme="minorHAnsi"/>
          <w:b/>
          <w:sz w:val="22"/>
          <w:szCs w:val="22"/>
          <w:u w:val="single"/>
        </w:rPr>
        <w:t>Based Learning</w:t>
      </w:r>
    </w:p>
    <w:p w14:paraId="4F80AA61" w14:textId="79C51FF8" w:rsidR="004220FA" w:rsidRPr="005E0E12" w:rsidRDefault="004220FA" w:rsidP="004220FA">
      <w:pPr>
        <w:pStyle w:val="Heading5"/>
        <w:widowControl w:val="0"/>
        <w:tabs>
          <w:tab w:val="left" w:pos="0"/>
        </w:tabs>
        <w:autoSpaceDE w:val="0"/>
        <w:autoSpaceDN w:val="0"/>
        <w:adjustRightInd w:val="0"/>
        <w:spacing w:before="240"/>
        <w:rPr>
          <w:rFonts w:asciiTheme="minorHAnsi" w:hAnsiTheme="minorHAnsi" w:cstheme="minorHAnsi"/>
          <w:b w:val="0"/>
          <w:sz w:val="22"/>
          <w:szCs w:val="22"/>
          <w:u w:val="none"/>
          <w:lang w:val="en-US" w:eastAsia="en-CA"/>
        </w:rPr>
      </w:pPr>
      <w:r w:rsidRPr="005E0E12">
        <w:rPr>
          <w:rFonts w:asciiTheme="minorHAnsi" w:hAnsiTheme="minorHAnsi" w:cstheme="minorHAnsi"/>
          <w:b w:val="0"/>
          <w:sz w:val="22"/>
          <w:szCs w:val="22"/>
          <w:u w:val="none"/>
          <w:lang w:val="en-US" w:eastAsia="en-CA"/>
        </w:rPr>
        <w:t>A schedule is developed for each room based on the children’s needs, the routine of the day</w:t>
      </w:r>
      <w:r w:rsidR="005E3398" w:rsidRPr="005E0E12">
        <w:rPr>
          <w:rFonts w:asciiTheme="minorHAnsi" w:hAnsiTheme="minorHAnsi" w:cstheme="minorHAnsi"/>
          <w:b w:val="0"/>
          <w:sz w:val="22"/>
          <w:szCs w:val="22"/>
          <w:u w:val="none"/>
          <w:lang w:val="en-US" w:eastAsia="en-CA"/>
        </w:rPr>
        <w:t>,</w:t>
      </w:r>
      <w:r w:rsidRPr="005E0E12">
        <w:rPr>
          <w:rFonts w:asciiTheme="minorHAnsi" w:hAnsiTheme="minorHAnsi" w:cstheme="minorHAnsi"/>
          <w:b w:val="0"/>
          <w:sz w:val="22"/>
          <w:szCs w:val="22"/>
          <w:u w:val="none"/>
          <w:lang w:val="en-US" w:eastAsia="en-CA"/>
        </w:rPr>
        <w:t xml:space="preserve"> and our planned program. You will notice that we offer free play times in both the morning and afternoon.  During </w:t>
      </w:r>
      <w:r w:rsidR="005E0E12">
        <w:rPr>
          <w:rFonts w:asciiTheme="minorHAnsi" w:hAnsiTheme="minorHAnsi" w:cstheme="minorHAnsi"/>
          <w:b w:val="0"/>
          <w:sz w:val="22"/>
          <w:szCs w:val="22"/>
          <w:u w:val="none"/>
          <w:lang w:val="en-US" w:eastAsia="en-CA"/>
        </w:rPr>
        <w:t xml:space="preserve">this </w:t>
      </w:r>
      <w:r w:rsidR="00117180" w:rsidRPr="005E0E12">
        <w:rPr>
          <w:rFonts w:asciiTheme="minorHAnsi" w:hAnsiTheme="minorHAnsi" w:cstheme="minorHAnsi"/>
          <w:b w:val="0"/>
          <w:sz w:val="22"/>
          <w:szCs w:val="22"/>
          <w:u w:val="none"/>
          <w:lang w:val="en-US" w:eastAsia="en-CA"/>
        </w:rPr>
        <w:t>time</w:t>
      </w:r>
      <w:r w:rsidRPr="005E0E12">
        <w:rPr>
          <w:rFonts w:asciiTheme="minorHAnsi" w:hAnsiTheme="minorHAnsi" w:cstheme="minorHAnsi"/>
          <w:b w:val="0"/>
          <w:sz w:val="22"/>
          <w:szCs w:val="22"/>
          <w:u w:val="none"/>
          <w:lang w:val="en-US" w:eastAsia="en-CA"/>
        </w:rPr>
        <w:t xml:space="preserve">, children will have access to </w:t>
      </w:r>
      <w:r w:rsidR="00117180" w:rsidRPr="005E0E12">
        <w:rPr>
          <w:rFonts w:asciiTheme="minorHAnsi" w:hAnsiTheme="minorHAnsi" w:cstheme="minorHAnsi"/>
          <w:b w:val="0"/>
          <w:sz w:val="22"/>
          <w:szCs w:val="22"/>
          <w:u w:val="none"/>
          <w:lang w:val="en-US" w:eastAsia="en-CA"/>
        </w:rPr>
        <w:t>work</w:t>
      </w:r>
      <w:r w:rsidRPr="005E0E12">
        <w:rPr>
          <w:rFonts w:asciiTheme="minorHAnsi" w:hAnsiTheme="minorHAnsi" w:cstheme="minorHAnsi"/>
          <w:b w:val="0"/>
          <w:sz w:val="22"/>
          <w:szCs w:val="22"/>
          <w:u w:val="none"/>
          <w:lang w:val="en-US" w:eastAsia="en-CA"/>
        </w:rPr>
        <w:t xml:space="preserve"> in any of our </w:t>
      </w:r>
      <w:r w:rsidR="00117180" w:rsidRPr="005E0E12">
        <w:rPr>
          <w:rFonts w:asciiTheme="minorHAnsi" w:hAnsiTheme="minorHAnsi" w:cstheme="minorHAnsi"/>
          <w:b w:val="0"/>
          <w:sz w:val="22"/>
          <w:szCs w:val="22"/>
          <w:u w:val="none"/>
          <w:lang w:val="en-US" w:eastAsia="en-CA"/>
        </w:rPr>
        <w:t>play-based learning</w:t>
      </w:r>
      <w:r w:rsidRPr="005E0E12">
        <w:rPr>
          <w:rFonts w:asciiTheme="minorHAnsi" w:hAnsiTheme="minorHAnsi" w:cstheme="minorHAnsi"/>
          <w:b w:val="0"/>
          <w:sz w:val="22"/>
          <w:szCs w:val="22"/>
          <w:u w:val="none"/>
          <w:lang w:val="en-US" w:eastAsia="en-CA"/>
        </w:rPr>
        <w:t xml:space="preserve"> areas. The role of staff during</w:t>
      </w:r>
      <w:r w:rsidR="00117180" w:rsidRPr="005E0E12">
        <w:rPr>
          <w:rFonts w:asciiTheme="minorHAnsi" w:hAnsiTheme="minorHAnsi" w:cstheme="minorHAnsi"/>
          <w:b w:val="0"/>
          <w:sz w:val="22"/>
          <w:szCs w:val="22"/>
          <w:u w:val="none"/>
          <w:lang w:val="en-US" w:eastAsia="en-CA"/>
        </w:rPr>
        <w:t xml:space="preserve"> this time</w:t>
      </w:r>
      <w:r w:rsidRPr="005E0E12">
        <w:rPr>
          <w:rFonts w:asciiTheme="minorHAnsi" w:hAnsiTheme="minorHAnsi" w:cstheme="minorHAnsi"/>
          <w:b w:val="0"/>
          <w:sz w:val="22"/>
          <w:szCs w:val="22"/>
          <w:u w:val="none"/>
          <w:lang w:val="en-US" w:eastAsia="en-CA"/>
        </w:rPr>
        <w:t xml:space="preserve"> is to:  </w:t>
      </w:r>
    </w:p>
    <w:p w14:paraId="161539D6" w14:textId="77777777" w:rsidR="005F594E" w:rsidRPr="005E0E12" w:rsidRDefault="005F594E" w:rsidP="005F594E">
      <w:pPr>
        <w:rPr>
          <w:rFonts w:asciiTheme="minorHAnsi" w:hAnsiTheme="minorHAnsi" w:cstheme="minorHAnsi"/>
          <w:sz w:val="22"/>
          <w:szCs w:val="22"/>
          <w:lang w:val="en-US" w:eastAsia="en-CA"/>
        </w:rPr>
      </w:pPr>
    </w:p>
    <w:p w14:paraId="47587E1D" w14:textId="77777777" w:rsidR="004220FA" w:rsidRPr="005E0E12" w:rsidRDefault="004220FA" w:rsidP="005F594E">
      <w:pPr>
        <w:pStyle w:val="ListParagraph"/>
        <w:widowControl w:val="0"/>
        <w:numPr>
          <w:ilvl w:val="0"/>
          <w:numId w:val="13"/>
        </w:numPr>
        <w:autoSpaceDE w:val="0"/>
        <w:autoSpaceDN w:val="0"/>
        <w:adjustRightInd w:val="0"/>
        <w:rPr>
          <w:rFonts w:asciiTheme="minorHAnsi" w:hAnsiTheme="minorHAnsi" w:cstheme="minorHAnsi"/>
          <w:sz w:val="22"/>
          <w:szCs w:val="22"/>
        </w:rPr>
      </w:pPr>
      <w:r w:rsidRPr="005E0E12">
        <w:rPr>
          <w:rFonts w:asciiTheme="minorHAnsi" w:hAnsiTheme="minorHAnsi" w:cstheme="minorHAnsi"/>
          <w:sz w:val="22"/>
          <w:szCs w:val="22"/>
        </w:rPr>
        <w:t xml:space="preserve">Prepare the </w:t>
      </w:r>
      <w:proofErr w:type="gramStart"/>
      <w:r w:rsidRPr="005E0E12">
        <w:rPr>
          <w:rFonts w:asciiTheme="minorHAnsi" w:hAnsiTheme="minorHAnsi" w:cstheme="minorHAnsi"/>
          <w:sz w:val="22"/>
          <w:szCs w:val="22"/>
        </w:rPr>
        <w:t>environment</w:t>
      </w:r>
      <w:proofErr w:type="gramEnd"/>
    </w:p>
    <w:p w14:paraId="28EB014B" w14:textId="77777777" w:rsidR="004220FA" w:rsidRPr="005E0E12" w:rsidRDefault="004220FA" w:rsidP="005F594E">
      <w:pPr>
        <w:pStyle w:val="ListParagraph"/>
        <w:widowControl w:val="0"/>
        <w:numPr>
          <w:ilvl w:val="0"/>
          <w:numId w:val="13"/>
        </w:numPr>
        <w:autoSpaceDE w:val="0"/>
        <w:autoSpaceDN w:val="0"/>
        <w:adjustRightInd w:val="0"/>
        <w:rPr>
          <w:rFonts w:asciiTheme="minorHAnsi" w:hAnsiTheme="minorHAnsi" w:cstheme="minorHAnsi"/>
          <w:sz w:val="22"/>
          <w:szCs w:val="22"/>
        </w:rPr>
      </w:pPr>
      <w:r w:rsidRPr="005E0E12">
        <w:rPr>
          <w:rFonts w:asciiTheme="minorHAnsi" w:hAnsiTheme="minorHAnsi" w:cstheme="minorHAnsi"/>
          <w:sz w:val="22"/>
          <w:szCs w:val="22"/>
        </w:rPr>
        <w:t xml:space="preserve">Rotate </w:t>
      </w:r>
      <w:proofErr w:type="gramStart"/>
      <w:r w:rsidRPr="005E0E12">
        <w:rPr>
          <w:rFonts w:asciiTheme="minorHAnsi" w:hAnsiTheme="minorHAnsi" w:cstheme="minorHAnsi"/>
          <w:sz w:val="22"/>
          <w:szCs w:val="22"/>
        </w:rPr>
        <w:t>materials</w:t>
      </w:r>
      <w:proofErr w:type="gramEnd"/>
    </w:p>
    <w:p w14:paraId="5A9D5D28" w14:textId="77777777" w:rsidR="004220FA" w:rsidRPr="005E0E12" w:rsidRDefault="004220FA" w:rsidP="005F594E">
      <w:pPr>
        <w:pStyle w:val="ListParagraph"/>
        <w:widowControl w:val="0"/>
        <w:numPr>
          <w:ilvl w:val="0"/>
          <w:numId w:val="13"/>
        </w:numPr>
        <w:autoSpaceDE w:val="0"/>
        <w:autoSpaceDN w:val="0"/>
        <w:adjustRightInd w:val="0"/>
        <w:rPr>
          <w:rFonts w:asciiTheme="minorHAnsi" w:hAnsiTheme="minorHAnsi" w:cstheme="minorHAnsi"/>
          <w:sz w:val="22"/>
          <w:szCs w:val="22"/>
        </w:rPr>
      </w:pPr>
      <w:r w:rsidRPr="005E0E12">
        <w:rPr>
          <w:rFonts w:asciiTheme="minorHAnsi" w:hAnsiTheme="minorHAnsi" w:cstheme="minorHAnsi"/>
          <w:sz w:val="22"/>
          <w:szCs w:val="22"/>
        </w:rPr>
        <w:t xml:space="preserve">Provide sufficient activities and </w:t>
      </w:r>
      <w:proofErr w:type="gramStart"/>
      <w:r w:rsidRPr="005E0E12">
        <w:rPr>
          <w:rFonts w:asciiTheme="minorHAnsi" w:hAnsiTheme="minorHAnsi" w:cstheme="minorHAnsi"/>
          <w:sz w:val="22"/>
          <w:szCs w:val="22"/>
        </w:rPr>
        <w:t>materials</w:t>
      </w:r>
      <w:proofErr w:type="gramEnd"/>
    </w:p>
    <w:p w14:paraId="620BA93C" w14:textId="77777777" w:rsidR="004220FA" w:rsidRPr="005E0E12" w:rsidRDefault="004220FA" w:rsidP="005F594E">
      <w:pPr>
        <w:pStyle w:val="ListParagraph"/>
        <w:widowControl w:val="0"/>
        <w:numPr>
          <w:ilvl w:val="0"/>
          <w:numId w:val="13"/>
        </w:numPr>
        <w:autoSpaceDE w:val="0"/>
        <w:autoSpaceDN w:val="0"/>
        <w:adjustRightInd w:val="0"/>
        <w:rPr>
          <w:rFonts w:asciiTheme="minorHAnsi" w:hAnsiTheme="minorHAnsi" w:cstheme="minorHAnsi"/>
          <w:sz w:val="22"/>
          <w:szCs w:val="22"/>
        </w:rPr>
      </w:pPr>
      <w:r w:rsidRPr="005E0E12">
        <w:rPr>
          <w:rFonts w:asciiTheme="minorHAnsi" w:hAnsiTheme="minorHAnsi" w:cstheme="minorHAnsi"/>
          <w:sz w:val="22"/>
          <w:szCs w:val="22"/>
        </w:rPr>
        <w:t xml:space="preserve">Provide sufficient </w:t>
      </w:r>
      <w:proofErr w:type="gramStart"/>
      <w:r w:rsidRPr="005E0E12">
        <w:rPr>
          <w:rFonts w:asciiTheme="minorHAnsi" w:hAnsiTheme="minorHAnsi" w:cstheme="minorHAnsi"/>
          <w:sz w:val="22"/>
          <w:szCs w:val="22"/>
        </w:rPr>
        <w:t>time</w:t>
      </w:r>
      <w:proofErr w:type="gramEnd"/>
    </w:p>
    <w:p w14:paraId="74685D9A" w14:textId="77777777" w:rsidR="004220FA" w:rsidRPr="005E0E12" w:rsidRDefault="004220FA" w:rsidP="005F594E">
      <w:pPr>
        <w:pStyle w:val="ListParagraph"/>
        <w:widowControl w:val="0"/>
        <w:numPr>
          <w:ilvl w:val="0"/>
          <w:numId w:val="13"/>
        </w:numPr>
        <w:autoSpaceDE w:val="0"/>
        <w:autoSpaceDN w:val="0"/>
        <w:adjustRightInd w:val="0"/>
        <w:rPr>
          <w:rFonts w:asciiTheme="minorHAnsi" w:hAnsiTheme="minorHAnsi" w:cstheme="minorHAnsi"/>
          <w:sz w:val="22"/>
          <w:szCs w:val="22"/>
        </w:rPr>
      </w:pPr>
      <w:r w:rsidRPr="005E0E12">
        <w:rPr>
          <w:rFonts w:asciiTheme="minorHAnsi" w:hAnsiTheme="minorHAnsi" w:cstheme="minorHAnsi"/>
          <w:sz w:val="22"/>
          <w:szCs w:val="22"/>
        </w:rPr>
        <w:t xml:space="preserve">Allow children to repeat an </w:t>
      </w:r>
      <w:proofErr w:type="gramStart"/>
      <w:r w:rsidRPr="005E0E12">
        <w:rPr>
          <w:rFonts w:asciiTheme="minorHAnsi" w:hAnsiTheme="minorHAnsi" w:cstheme="minorHAnsi"/>
          <w:sz w:val="22"/>
          <w:szCs w:val="22"/>
        </w:rPr>
        <w:t>activity</w:t>
      </w:r>
      <w:proofErr w:type="gramEnd"/>
    </w:p>
    <w:p w14:paraId="62DBD1FB" w14:textId="77777777" w:rsidR="004220FA" w:rsidRPr="005E0E12" w:rsidRDefault="004220FA" w:rsidP="005F594E">
      <w:pPr>
        <w:pStyle w:val="ListParagraph"/>
        <w:widowControl w:val="0"/>
        <w:numPr>
          <w:ilvl w:val="0"/>
          <w:numId w:val="13"/>
        </w:numPr>
        <w:autoSpaceDE w:val="0"/>
        <w:autoSpaceDN w:val="0"/>
        <w:adjustRightInd w:val="0"/>
        <w:rPr>
          <w:rFonts w:asciiTheme="minorHAnsi" w:hAnsiTheme="minorHAnsi" w:cstheme="minorHAnsi"/>
          <w:sz w:val="22"/>
          <w:szCs w:val="22"/>
        </w:rPr>
      </w:pPr>
      <w:r w:rsidRPr="005E0E12">
        <w:rPr>
          <w:rFonts w:asciiTheme="minorHAnsi" w:hAnsiTheme="minorHAnsi" w:cstheme="minorHAnsi"/>
          <w:sz w:val="22"/>
          <w:szCs w:val="22"/>
        </w:rPr>
        <w:t xml:space="preserve">Observe children as they </w:t>
      </w:r>
      <w:proofErr w:type="gramStart"/>
      <w:r w:rsidRPr="005E0E12">
        <w:rPr>
          <w:rFonts w:asciiTheme="minorHAnsi" w:hAnsiTheme="minorHAnsi" w:cstheme="minorHAnsi"/>
          <w:sz w:val="22"/>
          <w:szCs w:val="22"/>
        </w:rPr>
        <w:t>play</w:t>
      </w:r>
      <w:proofErr w:type="gramEnd"/>
    </w:p>
    <w:p w14:paraId="26137FE6" w14:textId="77777777" w:rsidR="004220FA" w:rsidRPr="005E0E12" w:rsidRDefault="004220FA" w:rsidP="005F594E">
      <w:pPr>
        <w:pStyle w:val="ListParagraph"/>
        <w:widowControl w:val="0"/>
        <w:numPr>
          <w:ilvl w:val="0"/>
          <w:numId w:val="13"/>
        </w:numPr>
        <w:autoSpaceDE w:val="0"/>
        <w:autoSpaceDN w:val="0"/>
        <w:adjustRightInd w:val="0"/>
        <w:rPr>
          <w:rFonts w:asciiTheme="minorHAnsi" w:hAnsiTheme="minorHAnsi" w:cstheme="minorHAnsi"/>
          <w:sz w:val="22"/>
          <w:szCs w:val="22"/>
        </w:rPr>
      </w:pPr>
      <w:r w:rsidRPr="005E0E12">
        <w:rPr>
          <w:rFonts w:asciiTheme="minorHAnsi" w:hAnsiTheme="minorHAnsi" w:cstheme="minorHAnsi"/>
          <w:sz w:val="22"/>
          <w:szCs w:val="22"/>
        </w:rPr>
        <w:t xml:space="preserve">Supervise children as they </w:t>
      </w:r>
      <w:proofErr w:type="gramStart"/>
      <w:r w:rsidRPr="005E0E12">
        <w:rPr>
          <w:rFonts w:asciiTheme="minorHAnsi" w:hAnsiTheme="minorHAnsi" w:cstheme="minorHAnsi"/>
          <w:sz w:val="22"/>
          <w:szCs w:val="22"/>
        </w:rPr>
        <w:t>play</w:t>
      </w:r>
      <w:proofErr w:type="gramEnd"/>
    </w:p>
    <w:p w14:paraId="551E5BBE" w14:textId="77777777" w:rsidR="004220FA" w:rsidRPr="005E0E12" w:rsidRDefault="004220FA" w:rsidP="005F594E">
      <w:pPr>
        <w:pStyle w:val="ListParagraph"/>
        <w:widowControl w:val="0"/>
        <w:numPr>
          <w:ilvl w:val="0"/>
          <w:numId w:val="13"/>
        </w:numPr>
        <w:autoSpaceDE w:val="0"/>
        <w:autoSpaceDN w:val="0"/>
        <w:adjustRightInd w:val="0"/>
        <w:rPr>
          <w:rFonts w:asciiTheme="minorHAnsi" w:hAnsiTheme="minorHAnsi" w:cstheme="minorHAnsi"/>
          <w:i/>
          <w:iCs/>
          <w:sz w:val="22"/>
          <w:szCs w:val="22"/>
        </w:rPr>
      </w:pPr>
      <w:r w:rsidRPr="005E0E12">
        <w:rPr>
          <w:rFonts w:asciiTheme="minorHAnsi" w:hAnsiTheme="minorHAnsi" w:cstheme="minorHAnsi"/>
          <w:sz w:val="22"/>
          <w:szCs w:val="22"/>
        </w:rPr>
        <w:t xml:space="preserve">Interact with the children by asking questions, being available, providing props and ideas, extending language, modeling play behaviours, initiating spontaneous small group </w:t>
      </w:r>
      <w:proofErr w:type="gramStart"/>
      <w:r w:rsidRPr="005E0E12">
        <w:rPr>
          <w:rFonts w:asciiTheme="minorHAnsi" w:hAnsiTheme="minorHAnsi" w:cstheme="minorHAnsi"/>
          <w:sz w:val="22"/>
          <w:szCs w:val="22"/>
        </w:rPr>
        <w:t>activities</w:t>
      </w:r>
      <w:proofErr w:type="gramEnd"/>
    </w:p>
    <w:p w14:paraId="08B262EA" w14:textId="77777777" w:rsidR="00D97828" w:rsidRPr="005E0E12" w:rsidRDefault="00D97828" w:rsidP="005F594E">
      <w:pPr>
        <w:pStyle w:val="ListParagraph"/>
        <w:widowControl w:val="0"/>
        <w:numPr>
          <w:ilvl w:val="0"/>
          <w:numId w:val="13"/>
        </w:numPr>
        <w:autoSpaceDE w:val="0"/>
        <w:autoSpaceDN w:val="0"/>
        <w:adjustRightInd w:val="0"/>
        <w:rPr>
          <w:rFonts w:asciiTheme="minorHAnsi" w:hAnsiTheme="minorHAnsi" w:cstheme="minorHAnsi"/>
          <w:i/>
          <w:iCs/>
          <w:sz w:val="22"/>
          <w:szCs w:val="22"/>
        </w:rPr>
      </w:pPr>
      <w:r w:rsidRPr="005E0E12">
        <w:rPr>
          <w:rFonts w:asciiTheme="minorHAnsi" w:hAnsiTheme="minorHAnsi" w:cstheme="minorHAnsi"/>
          <w:sz w:val="22"/>
          <w:szCs w:val="22"/>
        </w:rPr>
        <w:t xml:space="preserve">Encouraging self help and </w:t>
      </w:r>
      <w:r w:rsidR="00BD1E0F" w:rsidRPr="005E0E12">
        <w:rPr>
          <w:rFonts w:asciiTheme="minorHAnsi" w:hAnsiTheme="minorHAnsi" w:cstheme="minorHAnsi"/>
          <w:sz w:val="22"/>
          <w:szCs w:val="22"/>
        </w:rPr>
        <w:t>problem-solving</w:t>
      </w:r>
      <w:r w:rsidRPr="005E0E12">
        <w:rPr>
          <w:rFonts w:asciiTheme="minorHAnsi" w:hAnsiTheme="minorHAnsi" w:cstheme="minorHAnsi"/>
          <w:sz w:val="22"/>
          <w:szCs w:val="22"/>
        </w:rPr>
        <w:t xml:space="preserve"> skills </w:t>
      </w:r>
    </w:p>
    <w:p w14:paraId="3E896B26" w14:textId="77777777" w:rsidR="00E91756" w:rsidRPr="005E0E12" w:rsidRDefault="00E91756" w:rsidP="002A1B63">
      <w:pPr>
        <w:rPr>
          <w:rFonts w:asciiTheme="minorHAnsi" w:hAnsiTheme="minorHAnsi" w:cstheme="minorHAnsi"/>
          <w:sz w:val="22"/>
          <w:szCs w:val="22"/>
        </w:rPr>
      </w:pPr>
    </w:p>
    <w:p w14:paraId="38E056DD" w14:textId="77777777" w:rsidR="004220FA" w:rsidRDefault="004220FA" w:rsidP="00414671">
      <w:pPr>
        <w:jc w:val="center"/>
        <w:rPr>
          <w:rFonts w:asciiTheme="minorHAnsi" w:hAnsiTheme="minorHAnsi" w:cstheme="minorHAnsi"/>
          <w:b/>
          <w:sz w:val="22"/>
          <w:szCs w:val="22"/>
          <w:u w:val="single"/>
          <w:lang w:eastAsia="en-CA"/>
        </w:rPr>
      </w:pPr>
      <w:r w:rsidRPr="005E0E12">
        <w:rPr>
          <w:rFonts w:asciiTheme="minorHAnsi" w:hAnsiTheme="minorHAnsi" w:cstheme="minorHAnsi"/>
          <w:b/>
          <w:sz w:val="22"/>
          <w:szCs w:val="22"/>
          <w:u w:val="single"/>
          <w:lang w:eastAsia="en-CA"/>
        </w:rPr>
        <w:t>Parent Involvement</w:t>
      </w:r>
    </w:p>
    <w:p w14:paraId="7BF538E4" w14:textId="77777777" w:rsidR="00C81C45" w:rsidRPr="005E0E12" w:rsidRDefault="00C81C45" w:rsidP="00414671">
      <w:pPr>
        <w:jc w:val="center"/>
        <w:rPr>
          <w:rFonts w:asciiTheme="minorHAnsi" w:hAnsiTheme="minorHAnsi" w:cstheme="minorHAnsi"/>
          <w:b/>
          <w:sz w:val="22"/>
          <w:szCs w:val="22"/>
          <w:u w:val="single"/>
          <w:lang w:eastAsia="en-CA"/>
        </w:rPr>
      </w:pPr>
    </w:p>
    <w:p w14:paraId="3E41E64A" w14:textId="4AB2FD48" w:rsidR="004220FA" w:rsidRPr="005E0E12" w:rsidRDefault="004220FA" w:rsidP="004220FA">
      <w:pPr>
        <w:rPr>
          <w:rFonts w:asciiTheme="minorHAnsi" w:hAnsiTheme="minorHAnsi" w:cstheme="minorHAnsi"/>
          <w:color w:val="FF0000"/>
          <w:sz w:val="22"/>
          <w:szCs w:val="22"/>
          <w:lang w:eastAsia="en-CA"/>
        </w:rPr>
      </w:pPr>
      <w:r w:rsidRPr="005E0E12">
        <w:rPr>
          <w:rFonts w:asciiTheme="minorHAnsi" w:hAnsiTheme="minorHAnsi" w:cstheme="minorHAnsi"/>
          <w:sz w:val="22"/>
          <w:szCs w:val="22"/>
          <w:lang w:eastAsia="en-CA"/>
        </w:rPr>
        <w:t xml:space="preserve">We strongly encourage families to become actively involved in the </w:t>
      </w:r>
      <w:r w:rsidR="00EE081F" w:rsidRPr="005E0E12">
        <w:rPr>
          <w:rFonts w:asciiTheme="minorHAnsi" w:hAnsiTheme="minorHAnsi" w:cstheme="minorHAnsi"/>
          <w:sz w:val="22"/>
          <w:szCs w:val="22"/>
          <w:lang w:eastAsia="en-CA"/>
        </w:rPr>
        <w:t>childcare</w:t>
      </w:r>
      <w:r w:rsidRPr="005E0E12">
        <w:rPr>
          <w:rFonts w:asciiTheme="minorHAnsi" w:hAnsiTheme="minorHAnsi" w:cstheme="minorHAnsi"/>
          <w:sz w:val="22"/>
          <w:szCs w:val="22"/>
          <w:lang w:eastAsia="en-CA"/>
        </w:rPr>
        <w:t xml:space="preserve"> centre.</w:t>
      </w:r>
      <w:r w:rsidR="00466F51" w:rsidRPr="005E0E12">
        <w:rPr>
          <w:rFonts w:asciiTheme="minorHAnsi" w:hAnsiTheme="minorHAnsi" w:cstheme="minorHAnsi"/>
          <w:sz w:val="22"/>
          <w:szCs w:val="22"/>
          <w:lang w:eastAsia="en-CA"/>
        </w:rPr>
        <w:t xml:space="preserve"> </w:t>
      </w:r>
      <w:r w:rsidR="00F40A20" w:rsidRPr="005E0E12">
        <w:rPr>
          <w:rFonts w:asciiTheme="minorHAnsi" w:hAnsiTheme="minorHAnsi" w:cstheme="minorHAnsi"/>
          <w:sz w:val="22"/>
          <w:szCs w:val="22"/>
          <w:lang w:eastAsia="en-CA"/>
        </w:rPr>
        <w:t xml:space="preserve"> </w:t>
      </w:r>
    </w:p>
    <w:p w14:paraId="012C834C" w14:textId="77777777" w:rsidR="00E91756" w:rsidRPr="005E0E12" w:rsidRDefault="00E91756" w:rsidP="00096BD9">
      <w:pPr>
        <w:rPr>
          <w:rFonts w:asciiTheme="minorHAnsi" w:hAnsiTheme="minorHAnsi" w:cstheme="minorHAnsi"/>
          <w:b/>
          <w:sz w:val="22"/>
          <w:szCs w:val="22"/>
          <w:u w:val="single"/>
          <w:lang w:eastAsia="en-CA"/>
        </w:rPr>
      </w:pPr>
    </w:p>
    <w:p w14:paraId="6CD2BAB8" w14:textId="77777777" w:rsidR="0082069E" w:rsidRPr="0082069E" w:rsidRDefault="0082069E" w:rsidP="0082069E">
      <w:pPr>
        <w:jc w:val="center"/>
        <w:rPr>
          <w:rFonts w:ascii="Calibri" w:hAnsi="Calibri" w:cs="Calibri"/>
          <w:b/>
          <w:sz w:val="22"/>
          <w:szCs w:val="22"/>
          <w:u w:val="single"/>
          <w:lang w:eastAsia="en-CA"/>
        </w:rPr>
      </w:pPr>
      <w:bookmarkStart w:id="0" w:name="_Hlk66872858"/>
      <w:r w:rsidRPr="0082069E">
        <w:rPr>
          <w:rFonts w:ascii="Calibri" w:hAnsi="Calibri" w:cs="Calibri"/>
          <w:b/>
          <w:sz w:val="22"/>
          <w:szCs w:val="22"/>
          <w:u w:val="single"/>
          <w:lang w:eastAsia="en-CA"/>
        </w:rPr>
        <w:t>Program Fees</w:t>
      </w:r>
    </w:p>
    <w:p w14:paraId="6B5220FF" w14:textId="77777777" w:rsidR="0082069E" w:rsidRPr="0082069E" w:rsidRDefault="0082069E" w:rsidP="0082069E">
      <w:pPr>
        <w:jc w:val="both"/>
        <w:rPr>
          <w:rFonts w:ascii="Calibri" w:hAnsi="Calibri" w:cs="Calibri"/>
          <w:b/>
          <w:sz w:val="16"/>
          <w:szCs w:val="16"/>
          <w:u w:val="single"/>
          <w:lang w:eastAsia="en-CA"/>
        </w:rPr>
      </w:pPr>
    </w:p>
    <w:p w14:paraId="48C8D617" w14:textId="6E0390F6" w:rsidR="0082069E" w:rsidRPr="0082069E" w:rsidRDefault="0082069E" w:rsidP="0082069E">
      <w:pPr>
        <w:jc w:val="both"/>
        <w:rPr>
          <w:rFonts w:ascii="Calibri" w:hAnsi="Calibri" w:cs="Calibri"/>
          <w:b/>
          <w:bCs/>
          <w:sz w:val="22"/>
          <w:szCs w:val="22"/>
          <w:lang w:eastAsia="en-CA"/>
        </w:rPr>
      </w:pPr>
      <w:r w:rsidRPr="0082069E">
        <w:rPr>
          <w:rFonts w:ascii="Calibri" w:hAnsi="Calibri" w:cs="Calibri"/>
          <w:sz w:val="22"/>
          <w:szCs w:val="22"/>
          <w:lang w:eastAsia="en-CA"/>
        </w:rPr>
        <w:t xml:space="preserve">One of our main priorities has been establishment of a quality childcare program that is accessible and affordable. We are pleased to be able to offer a rate of </w:t>
      </w:r>
      <w:r w:rsidRPr="0082069E">
        <w:rPr>
          <w:rFonts w:ascii="Calibri" w:hAnsi="Calibri" w:cs="Calibri"/>
          <w:b/>
          <w:bCs/>
          <w:sz w:val="22"/>
          <w:szCs w:val="22"/>
          <w:lang w:eastAsia="en-CA"/>
        </w:rPr>
        <w:t>$1</w:t>
      </w:r>
      <w:r w:rsidR="007623E9">
        <w:rPr>
          <w:rFonts w:ascii="Calibri" w:hAnsi="Calibri" w:cs="Calibri"/>
          <w:b/>
          <w:bCs/>
          <w:sz w:val="22"/>
          <w:szCs w:val="22"/>
          <w:lang w:eastAsia="en-CA"/>
        </w:rPr>
        <w:t>0</w:t>
      </w:r>
      <w:r w:rsidRPr="0082069E">
        <w:rPr>
          <w:rFonts w:ascii="Calibri" w:hAnsi="Calibri" w:cs="Calibri"/>
          <w:b/>
          <w:bCs/>
          <w:sz w:val="22"/>
          <w:szCs w:val="22"/>
          <w:lang w:eastAsia="en-CA"/>
        </w:rPr>
        <w:t xml:space="preserve"> per day for all age groups.</w:t>
      </w:r>
    </w:p>
    <w:p w14:paraId="5BCA0925" w14:textId="77777777" w:rsidR="0082069E" w:rsidRPr="0082069E" w:rsidRDefault="0082069E" w:rsidP="0082069E">
      <w:pPr>
        <w:jc w:val="both"/>
        <w:rPr>
          <w:rFonts w:ascii="Calibri" w:hAnsi="Calibri" w:cs="Calibri"/>
          <w:sz w:val="22"/>
          <w:szCs w:val="22"/>
          <w:lang w:eastAsia="en-CA"/>
        </w:rPr>
      </w:pPr>
      <w:r w:rsidRPr="0082069E">
        <w:rPr>
          <w:rFonts w:ascii="Calibri" w:hAnsi="Calibri" w:cs="Calibri"/>
          <w:sz w:val="22"/>
          <w:szCs w:val="22"/>
          <w:lang w:eastAsia="en-CA"/>
        </w:rPr>
        <w:t xml:space="preserve"> </w:t>
      </w:r>
    </w:p>
    <w:p w14:paraId="70CDB3A5" w14:textId="77777777" w:rsidR="0082069E" w:rsidRPr="0082069E" w:rsidRDefault="0082069E" w:rsidP="0082069E">
      <w:pPr>
        <w:jc w:val="both"/>
        <w:rPr>
          <w:rFonts w:ascii="Calibri" w:hAnsi="Calibri" w:cs="Calibri"/>
          <w:b/>
          <w:sz w:val="22"/>
          <w:szCs w:val="22"/>
          <w:lang w:eastAsia="en-CA"/>
        </w:rPr>
      </w:pPr>
      <w:r w:rsidRPr="0082069E">
        <w:rPr>
          <w:rFonts w:ascii="Calibri" w:hAnsi="Calibri" w:cs="Calibri"/>
          <w:b/>
          <w:sz w:val="22"/>
          <w:szCs w:val="22"/>
          <w:lang w:eastAsia="en-CA"/>
        </w:rPr>
        <w:t>Fees must be paid bi-weekly (every other Friday) via direct Electronic Funds Transfer from a bank account.</w:t>
      </w:r>
    </w:p>
    <w:p w14:paraId="1E71ADAA" w14:textId="77777777" w:rsidR="0082069E" w:rsidRPr="0082069E" w:rsidRDefault="0082069E" w:rsidP="0082069E">
      <w:pPr>
        <w:jc w:val="both"/>
        <w:rPr>
          <w:rFonts w:ascii="Calibri" w:hAnsi="Calibri" w:cs="Calibri"/>
          <w:bCs/>
          <w:sz w:val="22"/>
          <w:szCs w:val="22"/>
          <w:lang w:eastAsia="en-CA"/>
        </w:rPr>
      </w:pPr>
    </w:p>
    <w:p w14:paraId="0A201BD1" w14:textId="4BB7A513" w:rsidR="0082069E" w:rsidRPr="0082069E" w:rsidRDefault="00C81C45" w:rsidP="0082069E">
      <w:pPr>
        <w:jc w:val="both"/>
        <w:rPr>
          <w:rFonts w:ascii="Calibri" w:hAnsi="Calibri" w:cs="Calibri"/>
          <w:b/>
          <w:sz w:val="22"/>
          <w:szCs w:val="22"/>
          <w:lang w:eastAsia="en-CA"/>
        </w:rPr>
      </w:pPr>
      <w:r>
        <w:rPr>
          <w:rFonts w:ascii="Calibri" w:hAnsi="Calibri" w:cs="Calibri"/>
          <w:b/>
          <w:sz w:val="22"/>
          <w:szCs w:val="22"/>
          <w:lang w:eastAsia="en-CA"/>
        </w:rPr>
        <w:t>Two</w:t>
      </w:r>
      <w:r w:rsidR="0082069E" w:rsidRPr="0082069E">
        <w:rPr>
          <w:rFonts w:ascii="Calibri" w:hAnsi="Calibri" w:cs="Calibri"/>
          <w:b/>
          <w:sz w:val="22"/>
          <w:szCs w:val="22"/>
          <w:lang w:eastAsia="en-CA"/>
        </w:rPr>
        <w:t xml:space="preserve"> weeks written notice of withdrawal of a child from the childcare centre</w:t>
      </w:r>
      <w:r w:rsidR="0068589A">
        <w:rPr>
          <w:rFonts w:ascii="Calibri" w:hAnsi="Calibri" w:cs="Calibri"/>
          <w:b/>
          <w:sz w:val="22"/>
          <w:szCs w:val="22"/>
          <w:lang w:eastAsia="en-CA"/>
        </w:rPr>
        <w:t xml:space="preserve"> is required. Payment for these </w:t>
      </w:r>
      <w:r>
        <w:rPr>
          <w:rFonts w:ascii="Calibri" w:hAnsi="Calibri" w:cs="Calibri"/>
          <w:b/>
          <w:sz w:val="22"/>
          <w:szCs w:val="22"/>
          <w:lang w:eastAsia="en-CA"/>
        </w:rPr>
        <w:t>two</w:t>
      </w:r>
      <w:r w:rsidR="0068589A">
        <w:rPr>
          <w:rFonts w:ascii="Calibri" w:hAnsi="Calibri" w:cs="Calibri"/>
          <w:b/>
          <w:sz w:val="22"/>
          <w:szCs w:val="22"/>
          <w:lang w:eastAsia="en-CA"/>
        </w:rPr>
        <w:t xml:space="preserve"> weeks is required regardless of child’s attendance. </w:t>
      </w:r>
    </w:p>
    <w:p w14:paraId="0CD7D83A" w14:textId="77777777" w:rsidR="0082069E" w:rsidRPr="0082069E" w:rsidRDefault="0082069E" w:rsidP="0082069E">
      <w:pPr>
        <w:jc w:val="both"/>
        <w:rPr>
          <w:rFonts w:ascii="Calibri" w:hAnsi="Calibri" w:cs="Calibri"/>
          <w:b/>
          <w:sz w:val="22"/>
          <w:szCs w:val="22"/>
          <w:u w:val="single"/>
          <w:lang w:eastAsia="en-CA"/>
        </w:rPr>
      </w:pPr>
    </w:p>
    <w:p w14:paraId="4F8EDE7E" w14:textId="77777777" w:rsidR="0082069E" w:rsidRDefault="0082069E" w:rsidP="0082069E">
      <w:pPr>
        <w:jc w:val="both"/>
        <w:rPr>
          <w:rFonts w:ascii="Calibri" w:hAnsi="Calibri" w:cs="Calibri"/>
          <w:bCs/>
          <w:sz w:val="22"/>
          <w:szCs w:val="22"/>
          <w:lang w:eastAsia="en-CA"/>
        </w:rPr>
      </w:pPr>
      <w:r w:rsidRPr="0082069E">
        <w:rPr>
          <w:rFonts w:ascii="Calibri" w:hAnsi="Calibri" w:cs="Calibri"/>
          <w:sz w:val="22"/>
          <w:szCs w:val="22"/>
          <w:lang w:eastAsia="en-CA"/>
        </w:rPr>
        <w:lastRenderedPageBreak/>
        <w:t xml:space="preserve">So that we can effectively schedule staff in compliance with regulations and the continuing operation of our Centre, we require all parents to fill out a schedule for time of drop-off and pick-up. </w:t>
      </w:r>
      <w:r w:rsidRPr="0082069E">
        <w:rPr>
          <w:rFonts w:ascii="Calibri" w:hAnsi="Calibri" w:cs="Calibri"/>
          <w:bCs/>
          <w:sz w:val="22"/>
          <w:szCs w:val="22"/>
          <w:lang w:eastAsia="en-CA"/>
        </w:rPr>
        <w:t>Changes to the schedule can be made at any time however a one-week notice to the administrator will be required.</w:t>
      </w:r>
    </w:p>
    <w:p w14:paraId="6AB45A61" w14:textId="77777777" w:rsidR="00C81C45" w:rsidRPr="0082069E" w:rsidRDefault="00C81C45" w:rsidP="0082069E">
      <w:pPr>
        <w:jc w:val="both"/>
        <w:rPr>
          <w:rFonts w:ascii="Calibri" w:hAnsi="Calibri" w:cs="Calibri"/>
          <w:sz w:val="22"/>
          <w:szCs w:val="22"/>
          <w:lang w:eastAsia="en-CA"/>
        </w:rPr>
      </w:pPr>
    </w:p>
    <w:p w14:paraId="2A69D86A" w14:textId="11373F67" w:rsidR="00E0476E" w:rsidRDefault="00E0476E" w:rsidP="00E0476E">
      <w:pPr>
        <w:jc w:val="center"/>
        <w:rPr>
          <w:rFonts w:ascii="Calibri" w:hAnsi="Calibri" w:cs="Calibri"/>
          <w:b/>
          <w:sz w:val="22"/>
          <w:szCs w:val="22"/>
          <w:u w:val="single"/>
          <w:lang w:eastAsia="en-CA"/>
        </w:rPr>
      </w:pPr>
      <w:r w:rsidRPr="0082069E">
        <w:rPr>
          <w:rFonts w:ascii="Calibri" w:hAnsi="Calibri" w:cs="Calibri"/>
          <w:b/>
          <w:sz w:val="22"/>
          <w:szCs w:val="22"/>
          <w:u w:val="single"/>
          <w:lang w:eastAsia="en-CA"/>
        </w:rPr>
        <w:t>Late P</w:t>
      </w:r>
      <w:r>
        <w:rPr>
          <w:rFonts w:ascii="Calibri" w:hAnsi="Calibri" w:cs="Calibri"/>
          <w:b/>
          <w:sz w:val="22"/>
          <w:szCs w:val="22"/>
          <w:u w:val="single"/>
          <w:lang w:eastAsia="en-CA"/>
        </w:rPr>
        <w:t>ick-up</w:t>
      </w:r>
      <w:r w:rsidRPr="0082069E">
        <w:rPr>
          <w:rFonts w:ascii="Calibri" w:hAnsi="Calibri" w:cs="Calibri"/>
          <w:b/>
          <w:sz w:val="22"/>
          <w:szCs w:val="22"/>
          <w:u w:val="single"/>
          <w:lang w:eastAsia="en-CA"/>
        </w:rPr>
        <w:t xml:space="preserve"> Fee</w:t>
      </w:r>
      <w:r>
        <w:rPr>
          <w:rFonts w:ascii="Calibri" w:hAnsi="Calibri" w:cs="Calibri"/>
          <w:b/>
          <w:sz w:val="22"/>
          <w:szCs w:val="22"/>
          <w:u w:val="single"/>
          <w:lang w:eastAsia="en-CA"/>
        </w:rPr>
        <w:t>s</w:t>
      </w:r>
    </w:p>
    <w:p w14:paraId="2DF6A777" w14:textId="77777777" w:rsidR="00E0476E" w:rsidRDefault="00E0476E" w:rsidP="00E0476E">
      <w:pPr>
        <w:jc w:val="center"/>
        <w:rPr>
          <w:rFonts w:ascii="Calibri" w:hAnsi="Calibri" w:cs="Calibri"/>
          <w:b/>
          <w:sz w:val="22"/>
          <w:szCs w:val="22"/>
          <w:u w:val="single"/>
          <w:lang w:eastAsia="en-CA"/>
        </w:rPr>
      </w:pPr>
    </w:p>
    <w:p w14:paraId="22350764" w14:textId="7BC7A47B" w:rsidR="00E0476E" w:rsidRPr="005E0E12" w:rsidRDefault="00E0476E" w:rsidP="00E0476E">
      <w:pPr>
        <w:rPr>
          <w:rFonts w:asciiTheme="minorHAnsi" w:hAnsiTheme="minorHAnsi" w:cstheme="minorHAnsi"/>
          <w:sz w:val="22"/>
          <w:szCs w:val="22"/>
          <w:lang w:eastAsia="en-CA"/>
        </w:rPr>
      </w:pPr>
      <w:r>
        <w:rPr>
          <w:rFonts w:asciiTheme="minorHAnsi" w:hAnsiTheme="minorHAnsi" w:cstheme="minorHAnsi"/>
          <w:sz w:val="22"/>
          <w:szCs w:val="22"/>
          <w:lang w:eastAsia="en-CA"/>
        </w:rPr>
        <w:t>A late pick-up fee of $5.00 per minute will be added if parents fail to pick-up their child(ren) by the official closing time. This</w:t>
      </w:r>
      <w:r w:rsidRPr="005E0E12">
        <w:rPr>
          <w:rFonts w:asciiTheme="minorHAnsi" w:hAnsiTheme="minorHAnsi" w:cstheme="minorHAnsi"/>
          <w:sz w:val="22"/>
          <w:szCs w:val="22"/>
        </w:rPr>
        <w:t xml:space="preserve"> late fee is to ensure that the staff can leave when their shift is over, and the Centre has enough funds to cover the overtime it may incur.</w:t>
      </w:r>
    </w:p>
    <w:p w14:paraId="483AE337" w14:textId="77777777" w:rsidR="00E0476E" w:rsidRPr="00E0476E" w:rsidRDefault="00E0476E" w:rsidP="00E0476E">
      <w:pPr>
        <w:rPr>
          <w:rFonts w:ascii="Calibri" w:hAnsi="Calibri" w:cs="Calibri"/>
          <w:bCs/>
          <w:sz w:val="22"/>
          <w:szCs w:val="22"/>
          <w:u w:val="single"/>
          <w:lang w:eastAsia="en-CA"/>
        </w:rPr>
      </w:pPr>
    </w:p>
    <w:p w14:paraId="423FF369" w14:textId="77777777" w:rsidR="00E0476E" w:rsidRDefault="00E0476E" w:rsidP="0082069E">
      <w:pPr>
        <w:jc w:val="center"/>
        <w:rPr>
          <w:rFonts w:ascii="Calibri" w:hAnsi="Calibri" w:cs="Calibri"/>
          <w:b/>
          <w:sz w:val="22"/>
          <w:szCs w:val="22"/>
          <w:u w:val="single"/>
          <w:lang w:eastAsia="en-CA"/>
        </w:rPr>
      </w:pPr>
    </w:p>
    <w:p w14:paraId="416DD3F4" w14:textId="0829AF8A" w:rsidR="0082069E" w:rsidRDefault="0082069E" w:rsidP="0082069E">
      <w:pPr>
        <w:jc w:val="center"/>
        <w:rPr>
          <w:rFonts w:ascii="Calibri" w:hAnsi="Calibri" w:cs="Calibri"/>
          <w:b/>
          <w:sz w:val="22"/>
          <w:szCs w:val="22"/>
          <w:u w:val="single"/>
          <w:lang w:eastAsia="en-CA"/>
        </w:rPr>
      </w:pPr>
      <w:r w:rsidRPr="0082069E">
        <w:rPr>
          <w:rFonts w:ascii="Calibri" w:hAnsi="Calibri" w:cs="Calibri"/>
          <w:b/>
          <w:sz w:val="22"/>
          <w:szCs w:val="22"/>
          <w:u w:val="single"/>
          <w:lang w:eastAsia="en-CA"/>
        </w:rPr>
        <w:t>Late Payment Fees</w:t>
      </w:r>
    </w:p>
    <w:p w14:paraId="1AAA1BF4" w14:textId="77777777" w:rsidR="00C81C45" w:rsidRPr="0082069E" w:rsidRDefault="00C81C45" w:rsidP="0082069E">
      <w:pPr>
        <w:jc w:val="center"/>
        <w:rPr>
          <w:rFonts w:ascii="Calibri" w:hAnsi="Calibri" w:cs="Calibri"/>
          <w:b/>
          <w:sz w:val="22"/>
          <w:szCs w:val="22"/>
          <w:u w:val="single"/>
          <w:lang w:eastAsia="en-CA"/>
        </w:rPr>
      </w:pPr>
    </w:p>
    <w:p w14:paraId="2D690F9C" w14:textId="77777777" w:rsidR="0082069E" w:rsidRPr="0082069E" w:rsidRDefault="0082069E" w:rsidP="0082069E">
      <w:pPr>
        <w:jc w:val="both"/>
        <w:rPr>
          <w:rFonts w:ascii="Calibri" w:hAnsi="Calibri" w:cs="Calibri"/>
          <w:sz w:val="22"/>
          <w:szCs w:val="22"/>
          <w:lang w:eastAsia="en-CA"/>
        </w:rPr>
      </w:pPr>
      <w:r w:rsidRPr="0082069E">
        <w:rPr>
          <w:rFonts w:ascii="Calibri" w:hAnsi="Calibri" w:cs="Calibri"/>
          <w:sz w:val="22"/>
          <w:szCs w:val="22"/>
          <w:lang w:eastAsia="en-CA"/>
        </w:rPr>
        <w:t xml:space="preserve">Payments are due every two weeks on every other Friday as above noted. Once a payment has reached 14 days past due you will be charged 20% interest on the outstanding </w:t>
      </w:r>
      <w:proofErr w:type="gramStart"/>
      <w:r w:rsidRPr="0082069E">
        <w:rPr>
          <w:rFonts w:ascii="Calibri" w:hAnsi="Calibri" w:cs="Calibri"/>
          <w:sz w:val="22"/>
          <w:szCs w:val="22"/>
          <w:lang w:eastAsia="en-CA"/>
        </w:rPr>
        <w:t>balance</w:t>
      </w:r>
      <w:proofErr w:type="gramEnd"/>
      <w:r w:rsidRPr="0082069E">
        <w:rPr>
          <w:rFonts w:ascii="Calibri" w:hAnsi="Calibri" w:cs="Calibri"/>
          <w:sz w:val="22"/>
          <w:szCs w:val="22"/>
          <w:lang w:eastAsia="en-CA"/>
        </w:rPr>
        <w:t xml:space="preserve"> and you will be given two week’s notice to pay your balance in full or your child(ren’s) space will no longer be available. At that time, your outstanding balance may also be sent to an outside collection agency.  </w:t>
      </w:r>
    </w:p>
    <w:p w14:paraId="32889097" w14:textId="77777777" w:rsidR="0082069E" w:rsidRPr="0082069E" w:rsidRDefault="0082069E" w:rsidP="0082069E">
      <w:pPr>
        <w:rPr>
          <w:rFonts w:ascii="Calibri" w:hAnsi="Calibri" w:cs="Calibri"/>
          <w:sz w:val="22"/>
          <w:szCs w:val="22"/>
          <w:lang w:eastAsia="en-CA"/>
        </w:rPr>
      </w:pPr>
    </w:p>
    <w:p w14:paraId="3C1FBE2F" w14:textId="77777777" w:rsidR="0082069E" w:rsidRDefault="0082069E" w:rsidP="0082069E">
      <w:pPr>
        <w:jc w:val="center"/>
        <w:rPr>
          <w:rFonts w:ascii="Calibri" w:hAnsi="Calibri" w:cs="Calibri"/>
          <w:b/>
          <w:sz w:val="22"/>
          <w:szCs w:val="22"/>
          <w:u w:val="single"/>
          <w:lang w:eastAsia="en-CA"/>
        </w:rPr>
      </w:pPr>
      <w:r w:rsidRPr="0082069E">
        <w:rPr>
          <w:rFonts w:ascii="Calibri" w:hAnsi="Calibri" w:cs="Calibri"/>
          <w:b/>
          <w:sz w:val="22"/>
          <w:szCs w:val="22"/>
          <w:u w:val="single"/>
          <w:lang w:eastAsia="en-CA"/>
        </w:rPr>
        <w:t>Non-Sufficient (NSF) Funds Fee</w:t>
      </w:r>
    </w:p>
    <w:p w14:paraId="7ABA8775" w14:textId="77777777" w:rsidR="00C81C45" w:rsidRPr="0082069E" w:rsidRDefault="00C81C45" w:rsidP="0082069E">
      <w:pPr>
        <w:jc w:val="center"/>
        <w:rPr>
          <w:rFonts w:ascii="Calibri" w:hAnsi="Calibri" w:cs="Calibri"/>
          <w:b/>
          <w:sz w:val="22"/>
          <w:szCs w:val="22"/>
          <w:u w:val="single"/>
          <w:lang w:eastAsia="en-CA"/>
        </w:rPr>
      </w:pPr>
    </w:p>
    <w:p w14:paraId="28CFD5EF" w14:textId="77777777" w:rsidR="0082069E" w:rsidRPr="0082069E" w:rsidRDefault="0082069E" w:rsidP="0082069E">
      <w:pPr>
        <w:jc w:val="both"/>
        <w:rPr>
          <w:rFonts w:ascii="Calibri" w:hAnsi="Calibri" w:cs="Calibri"/>
          <w:sz w:val="22"/>
          <w:szCs w:val="22"/>
        </w:rPr>
      </w:pPr>
      <w:r w:rsidRPr="0082069E">
        <w:rPr>
          <w:rFonts w:ascii="Calibri" w:hAnsi="Calibri" w:cs="Calibri"/>
          <w:sz w:val="22"/>
          <w:szCs w:val="22"/>
        </w:rPr>
        <w:t xml:space="preserve">Should an item be returned for NSF, you will be required to pay the fee incurred by KFFRC, which is currently $48.00, plus the regular owed bi-weekly daycare fees. Each time an item is returned for NSF, the fee of $48.00 will apply. Notification will be given to parents if this fee is increased. </w:t>
      </w:r>
    </w:p>
    <w:p w14:paraId="484F08E4" w14:textId="77777777" w:rsidR="0082069E" w:rsidRPr="0082069E" w:rsidRDefault="0082069E" w:rsidP="0082069E">
      <w:pPr>
        <w:jc w:val="both"/>
        <w:rPr>
          <w:rFonts w:ascii="Calibri" w:hAnsi="Calibri" w:cs="Calibri"/>
          <w:sz w:val="22"/>
          <w:szCs w:val="22"/>
        </w:rPr>
      </w:pPr>
    </w:p>
    <w:p w14:paraId="1B14EF38" w14:textId="148126C5" w:rsidR="0082069E" w:rsidRPr="0082069E" w:rsidRDefault="0082069E" w:rsidP="0082069E">
      <w:pPr>
        <w:jc w:val="both"/>
        <w:rPr>
          <w:rFonts w:ascii="Calibri" w:hAnsi="Calibri" w:cs="Calibri"/>
          <w:sz w:val="22"/>
          <w:szCs w:val="22"/>
        </w:rPr>
      </w:pPr>
      <w:r w:rsidRPr="0082069E">
        <w:rPr>
          <w:rFonts w:ascii="Calibri" w:hAnsi="Calibri" w:cs="Calibri"/>
          <w:sz w:val="22"/>
          <w:szCs w:val="22"/>
        </w:rPr>
        <w:t>Any fees outstanding due to being returned as NSF will be withdrawn on the next fee payment withdrawal date (i.e., the next Friday scheduled for fee payment). Therefore, if a payment is missed, two payments (the current and the outstanding) plus the NSF fee with be owing and automatically withdrawn on the next payment due date.</w:t>
      </w:r>
    </w:p>
    <w:p w14:paraId="0D29E966" w14:textId="77777777" w:rsidR="0082069E" w:rsidRPr="0082069E" w:rsidRDefault="0082069E" w:rsidP="0082069E">
      <w:pPr>
        <w:jc w:val="both"/>
        <w:rPr>
          <w:rFonts w:ascii="Calibri" w:hAnsi="Calibri" w:cs="Calibri"/>
          <w:sz w:val="22"/>
          <w:szCs w:val="22"/>
        </w:rPr>
      </w:pPr>
    </w:p>
    <w:p w14:paraId="1BEBAE6C" w14:textId="77777777" w:rsidR="0082069E" w:rsidRPr="0082069E" w:rsidRDefault="0082069E" w:rsidP="0082069E">
      <w:pPr>
        <w:jc w:val="both"/>
        <w:rPr>
          <w:rFonts w:ascii="Calibri" w:hAnsi="Calibri" w:cs="Calibri"/>
          <w:sz w:val="22"/>
          <w:szCs w:val="22"/>
        </w:rPr>
      </w:pPr>
      <w:r w:rsidRPr="0082069E">
        <w:rPr>
          <w:rFonts w:ascii="Calibri" w:hAnsi="Calibri" w:cs="Calibri"/>
          <w:sz w:val="22"/>
          <w:szCs w:val="22"/>
        </w:rPr>
        <w:t>Should any changes be made to method or source of program fee payment, administration must be given a minimum two-week notice. If there is a lapse in the timing of the scheduled fee withdrawal and the new method of fee payment, you will be fully responsible for fees in that interim, and the NSF and/or late fee policies as stated above will apply. This policy will also apply to situations where provincial subsidy may be beginning or ending.</w:t>
      </w:r>
    </w:p>
    <w:bookmarkEnd w:id="0"/>
    <w:p w14:paraId="6BFB75E1" w14:textId="77777777" w:rsidR="00977DDC" w:rsidRPr="005E0E12" w:rsidRDefault="00977DDC" w:rsidP="00096BD9">
      <w:pPr>
        <w:rPr>
          <w:rFonts w:asciiTheme="minorHAnsi" w:hAnsiTheme="minorHAnsi" w:cstheme="minorHAnsi"/>
          <w:b/>
          <w:sz w:val="22"/>
          <w:szCs w:val="22"/>
          <w:u w:val="single"/>
          <w:lang w:eastAsia="en-CA"/>
        </w:rPr>
      </w:pPr>
    </w:p>
    <w:p w14:paraId="2AE4F070" w14:textId="77777777" w:rsidR="004220FA" w:rsidRDefault="004220FA" w:rsidP="00977DDC">
      <w:pPr>
        <w:jc w:val="center"/>
        <w:rPr>
          <w:rFonts w:asciiTheme="minorHAnsi" w:hAnsiTheme="minorHAnsi" w:cstheme="minorHAnsi"/>
          <w:b/>
          <w:sz w:val="22"/>
          <w:szCs w:val="22"/>
          <w:u w:val="single"/>
          <w:lang w:eastAsia="en-CA"/>
        </w:rPr>
      </w:pPr>
      <w:r w:rsidRPr="005E0E12">
        <w:rPr>
          <w:rFonts w:asciiTheme="minorHAnsi" w:hAnsiTheme="minorHAnsi" w:cstheme="minorHAnsi"/>
          <w:b/>
          <w:sz w:val="22"/>
          <w:szCs w:val="22"/>
          <w:u w:val="single"/>
          <w:lang w:eastAsia="en-CA"/>
        </w:rPr>
        <w:t>Program Options</w:t>
      </w:r>
    </w:p>
    <w:p w14:paraId="48B696B1" w14:textId="77777777" w:rsidR="00C81C45" w:rsidRPr="005E0E12" w:rsidRDefault="00C81C45" w:rsidP="00977DDC">
      <w:pPr>
        <w:jc w:val="center"/>
        <w:rPr>
          <w:rFonts w:asciiTheme="minorHAnsi" w:hAnsiTheme="minorHAnsi" w:cstheme="minorHAnsi"/>
          <w:b/>
          <w:sz w:val="22"/>
          <w:szCs w:val="22"/>
          <w:u w:val="single"/>
          <w:lang w:eastAsia="en-CA"/>
        </w:rPr>
      </w:pPr>
    </w:p>
    <w:p w14:paraId="1B4C3476" w14:textId="6D457217" w:rsidR="00C855B6" w:rsidRPr="005E0E12" w:rsidRDefault="004220FA" w:rsidP="004220FA">
      <w:pPr>
        <w:rPr>
          <w:rFonts w:asciiTheme="minorHAnsi" w:hAnsiTheme="minorHAnsi" w:cstheme="minorHAnsi"/>
          <w:sz w:val="22"/>
          <w:szCs w:val="22"/>
          <w:lang w:eastAsia="en-CA"/>
        </w:rPr>
      </w:pPr>
      <w:r w:rsidRPr="005E0E12">
        <w:rPr>
          <w:rFonts w:asciiTheme="minorHAnsi" w:hAnsiTheme="minorHAnsi" w:cstheme="minorHAnsi"/>
          <w:sz w:val="22"/>
          <w:szCs w:val="22"/>
          <w:lang w:eastAsia="en-CA"/>
        </w:rPr>
        <w:t xml:space="preserve">Preschool Program – This program is designed for children 36 months of age to school entry.  </w:t>
      </w:r>
      <w:r w:rsidR="00727990">
        <w:rPr>
          <w:rFonts w:asciiTheme="minorHAnsi" w:hAnsiTheme="minorHAnsi" w:cstheme="minorHAnsi"/>
          <w:sz w:val="22"/>
          <w:szCs w:val="22"/>
          <w:lang w:eastAsia="en-CA"/>
        </w:rPr>
        <w:t>Hours of operation for preschool rooms are 7:</w:t>
      </w:r>
      <w:r w:rsidR="00646833">
        <w:rPr>
          <w:rFonts w:asciiTheme="minorHAnsi" w:hAnsiTheme="minorHAnsi" w:cstheme="minorHAnsi"/>
          <w:sz w:val="22"/>
          <w:szCs w:val="22"/>
          <w:lang w:eastAsia="en-CA"/>
        </w:rPr>
        <w:t>30</w:t>
      </w:r>
      <w:r w:rsidR="00727990">
        <w:rPr>
          <w:rFonts w:asciiTheme="minorHAnsi" w:hAnsiTheme="minorHAnsi" w:cstheme="minorHAnsi"/>
          <w:sz w:val="22"/>
          <w:szCs w:val="22"/>
          <w:lang w:eastAsia="en-CA"/>
        </w:rPr>
        <w:t>-5:</w:t>
      </w:r>
      <w:r w:rsidR="00D64969">
        <w:rPr>
          <w:rFonts w:asciiTheme="minorHAnsi" w:hAnsiTheme="minorHAnsi" w:cstheme="minorHAnsi"/>
          <w:sz w:val="22"/>
          <w:szCs w:val="22"/>
          <w:lang w:eastAsia="en-CA"/>
        </w:rPr>
        <w:t>15</w:t>
      </w:r>
      <w:r w:rsidR="00727990">
        <w:rPr>
          <w:rFonts w:asciiTheme="minorHAnsi" w:hAnsiTheme="minorHAnsi" w:cstheme="minorHAnsi"/>
          <w:sz w:val="22"/>
          <w:szCs w:val="22"/>
          <w:lang w:eastAsia="en-CA"/>
        </w:rPr>
        <w:t xml:space="preserve">. </w:t>
      </w:r>
    </w:p>
    <w:p w14:paraId="5E39BF76" w14:textId="77777777" w:rsidR="005E0E12" w:rsidRDefault="005E0E12" w:rsidP="004220FA">
      <w:pPr>
        <w:rPr>
          <w:rFonts w:asciiTheme="minorHAnsi" w:hAnsiTheme="minorHAnsi" w:cstheme="minorHAnsi"/>
          <w:sz w:val="22"/>
          <w:szCs w:val="22"/>
          <w:lang w:eastAsia="en-CA"/>
        </w:rPr>
      </w:pPr>
    </w:p>
    <w:p w14:paraId="55856104" w14:textId="3F7C8D80" w:rsidR="00D97828" w:rsidRDefault="004220FA" w:rsidP="004220FA">
      <w:pPr>
        <w:rPr>
          <w:rFonts w:asciiTheme="minorHAnsi" w:hAnsiTheme="minorHAnsi" w:cstheme="minorHAnsi"/>
          <w:sz w:val="22"/>
          <w:szCs w:val="22"/>
          <w:lang w:eastAsia="en-CA"/>
        </w:rPr>
      </w:pPr>
      <w:r w:rsidRPr="005E0E12">
        <w:rPr>
          <w:rFonts w:asciiTheme="minorHAnsi" w:hAnsiTheme="minorHAnsi" w:cstheme="minorHAnsi"/>
          <w:sz w:val="22"/>
          <w:szCs w:val="22"/>
          <w:lang w:eastAsia="en-CA"/>
        </w:rPr>
        <w:t xml:space="preserve">Toddler Care – This program is designed for children </w:t>
      </w:r>
      <w:r w:rsidR="00EE081F" w:rsidRPr="005E0E12">
        <w:rPr>
          <w:rFonts w:asciiTheme="minorHAnsi" w:hAnsiTheme="minorHAnsi" w:cstheme="minorHAnsi"/>
          <w:sz w:val="22"/>
          <w:szCs w:val="22"/>
          <w:lang w:eastAsia="en-CA"/>
        </w:rPr>
        <w:t>18</w:t>
      </w:r>
      <w:r w:rsidRPr="005E0E12">
        <w:rPr>
          <w:rFonts w:asciiTheme="minorHAnsi" w:hAnsiTheme="minorHAnsi" w:cstheme="minorHAnsi"/>
          <w:sz w:val="22"/>
          <w:szCs w:val="22"/>
          <w:lang w:eastAsia="en-CA"/>
        </w:rPr>
        <w:t xml:space="preserve"> to 36 months.  </w:t>
      </w:r>
      <w:r w:rsidR="00727990">
        <w:rPr>
          <w:rFonts w:asciiTheme="minorHAnsi" w:hAnsiTheme="minorHAnsi" w:cstheme="minorHAnsi"/>
          <w:sz w:val="22"/>
          <w:szCs w:val="22"/>
          <w:lang w:eastAsia="en-CA"/>
        </w:rPr>
        <w:t>H</w:t>
      </w:r>
      <w:r w:rsidR="00605579" w:rsidRPr="005E0E12">
        <w:rPr>
          <w:rFonts w:asciiTheme="minorHAnsi" w:hAnsiTheme="minorHAnsi" w:cstheme="minorHAnsi"/>
          <w:sz w:val="22"/>
          <w:szCs w:val="22"/>
          <w:lang w:eastAsia="en-CA"/>
        </w:rPr>
        <w:t>ours of operation for th</w:t>
      </w:r>
      <w:r w:rsidR="00727990">
        <w:rPr>
          <w:rFonts w:asciiTheme="minorHAnsi" w:hAnsiTheme="minorHAnsi" w:cstheme="minorHAnsi"/>
          <w:sz w:val="22"/>
          <w:szCs w:val="22"/>
          <w:lang w:eastAsia="en-CA"/>
        </w:rPr>
        <w:t>e toddler room are</w:t>
      </w:r>
      <w:r w:rsidR="00605579" w:rsidRPr="005E0E12">
        <w:rPr>
          <w:rFonts w:asciiTheme="minorHAnsi" w:hAnsiTheme="minorHAnsi" w:cstheme="minorHAnsi"/>
          <w:sz w:val="22"/>
          <w:szCs w:val="22"/>
          <w:lang w:eastAsia="en-CA"/>
        </w:rPr>
        <w:t xml:space="preserve"> 7:</w:t>
      </w:r>
      <w:r w:rsidR="00646833">
        <w:rPr>
          <w:rFonts w:asciiTheme="minorHAnsi" w:hAnsiTheme="minorHAnsi" w:cstheme="minorHAnsi"/>
          <w:sz w:val="22"/>
          <w:szCs w:val="22"/>
          <w:lang w:eastAsia="en-CA"/>
        </w:rPr>
        <w:t>30</w:t>
      </w:r>
      <w:r w:rsidR="00605579" w:rsidRPr="005E0E12">
        <w:rPr>
          <w:rFonts w:asciiTheme="minorHAnsi" w:hAnsiTheme="minorHAnsi" w:cstheme="minorHAnsi"/>
          <w:sz w:val="22"/>
          <w:szCs w:val="22"/>
          <w:lang w:eastAsia="en-CA"/>
        </w:rPr>
        <w:t>am to -5:</w:t>
      </w:r>
      <w:r w:rsidR="00D64969">
        <w:rPr>
          <w:rFonts w:asciiTheme="minorHAnsi" w:hAnsiTheme="minorHAnsi" w:cstheme="minorHAnsi"/>
          <w:sz w:val="22"/>
          <w:szCs w:val="22"/>
          <w:lang w:eastAsia="en-CA"/>
        </w:rPr>
        <w:t>15</w:t>
      </w:r>
      <w:r w:rsidR="00605579" w:rsidRPr="005E0E12">
        <w:rPr>
          <w:rFonts w:asciiTheme="minorHAnsi" w:hAnsiTheme="minorHAnsi" w:cstheme="minorHAnsi"/>
          <w:sz w:val="22"/>
          <w:szCs w:val="22"/>
          <w:lang w:eastAsia="en-CA"/>
        </w:rPr>
        <w:t xml:space="preserve">pm. </w:t>
      </w:r>
    </w:p>
    <w:p w14:paraId="45A3E27A" w14:textId="77777777" w:rsidR="005E0E12" w:rsidRPr="005E0E12" w:rsidRDefault="005E0E12" w:rsidP="004220FA">
      <w:pPr>
        <w:rPr>
          <w:rFonts w:asciiTheme="minorHAnsi" w:hAnsiTheme="minorHAnsi" w:cstheme="minorHAnsi"/>
          <w:sz w:val="22"/>
          <w:szCs w:val="22"/>
          <w:lang w:eastAsia="en-CA"/>
        </w:rPr>
      </w:pPr>
    </w:p>
    <w:p w14:paraId="78E7C199" w14:textId="07BF8409" w:rsidR="00904BB7" w:rsidRPr="005E0E12" w:rsidRDefault="00D97828" w:rsidP="00B07DB8">
      <w:pPr>
        <w:rPr>
          <w:rFonts w:asciiTheme="minorHAnsi" w:hAnsiTheme="minorHAnsi" w:cstheme="minorHAnsi"/>
          <w:sz w:val="22"/>
          <w:szCs w:val="22"/>
          <w:lang w:eastAsia="en-CA"/>
        </w:rPr>
      </w:pPr>
      <w:r w:rsidRPr="005E0E12">
        <w:rPr>
          <w:rFonts w:asciiTheme="minorHAnsi" w:hAnsiTheme="minorHAnsi" w:cstheme="minorHAnsi"/>
          <w:sz w:val="22"/>
          <w:szCs w:val="22"/>
          <w:lang w:eastAsia="en-CA"/>
        </w:rPr>
        <w:t>Infant Care – This program is designed for children 0 – 24 months.</w:t>
      </w:r>
      <w:r w:rsidR="00E91756" w:rsidRPr="005E0E12">
        <w:rPr>
          <w:rFonts w:asciiTheme="minorHAnsi" w:hAnsiTheme="minorHAnsi" w:cstheme="minorHAnsi"/>
          <w:sz w:val="22"/>
          <w:szCs w:val="22"/>
          <w:lang w:eastAsia="en-CA"/>
        </w:rPr>
        <w:t xml:space="preserve">  </w:t>
      </w:r>
      <w:r w:rsidR="00727990">
        <w:rPr>
          <w:rFonts w:asciiTheme="minorHAnsi" w:hAnsiTheme="minorHAnsi" w:cstheme="minorHAnsi"/>
          <w:sz w:val="22"/>
          <w:szCs w:val="22"/>
          <w:lang w:eastAsia="en-CA"/>
        </w:rPr>
        <w:t>H</w:t>
      </w:r>
      <w:r w:rsidR="00E91756" w:rsidRPr="005E0E12">
        <w:rPr>
          <w:rFonts w:asciiTheme="minorHAnsi" w:hAnsiTheme="minorHAnsi" w:cstheme="minorHAnsi"/>
          <w:sz w:val="22"/>
          <w:szCs w:val="22"/>
          <w:lang w:eastAsia="en-CA"/>
        </w:rPr>
        <w:t>ours of operation for th</w:t>
      </w:r>
      <w:r w:rsidR="00727990">
        <w:rPr>
          <w:rFonts w:asciiTheme="minorHAnsi" w:hAnsiTheme="minorHAnsi" w:cstheme="minorHAnsi"/>
          <w:sz w:val="22"/>
          <w:szCs w:val="22"/>
          <w:lang w:eastAsia="en-CA"/>
        </w:rPr>
        <w:t>e Infant</w:t>
      </w:r>
      <w:r w:rsidR="00E91756" w:rsidRPr="005E0E12">
        <w:rPr>
          <w:rFonts w:asciiTheme="minorHAnsi" w:hAnsiTheme="minorHAnsi" w:cstheme="minorHAnsi"/>
          <w:sz w:val="22"/>
          <w:szCs w:val="22"/>
          <w:lang w:eastAsia="en-CA"/>
        </w:rPr>
        <w:t xml:space="preserve"> room </w:t>
      </w:r>
      <w:r w:rsidR="00727990">
        <w:rPr>
          <w:rFonts w:asciiTheme="minorHAnsi" w:hAnsiTheme="minorHAnsi" w:cstheme="minorHAnsi"/>
          <w:sz w:val="22"/>
          <w:szCs w:val="22"/>
          <w:lang w:eastAsia="en-CA"/>
        </w:rPr>
        <w:t>are</w:t>
      </w:r>
      <w:r w:rsidR="00E91756" w:rsidRPr="005E0E12">
        <w:rPr>
          <w:rFonts w:asciiTheme="minorHAnsi" w:hAnsiTheme="minorHAnsi" w:cstheme="minorHAnsi"/>
          <w:sz w:val="22"/>
          <w:szCs w:val="22"/>
          <w:lang w:eastAsia="en-CA"/>
        </w:rPr>
        <w:t xml:space="preserve"> 7:</w:t>
      </w:r>
      <w:r w:rsidR="0021767C">
        <w:rPr>
          <w:rFonts w:asciiTheme="minorHAnsi" w:hAnsiTheme="minorHAnsi" w:cstheme="minorHAnsi"/>
          <w:sz w:val="22"/>
          <w:szCs w:val="22"/>
          <w:lang w:eastAsia="en-CA"/>
        </w:rPr>
        <w:t>45</w:t>
      </w:r>
      <w:r w:rsidR="00E91756" w:rsidRPr="005E0E12">
        <w:rPr>
          <w:rFonts w:asciiTheme="minorHAnsi" w:hAnsiTheme="minorHAnsi" w:cstheme="minorHAnsi"/>
          <w:sz w:val="22"/>
          <w:szCs w:val="22"/>
          <w:lang w:eastAsia="en-CA"/>
        </w:rPr>
        <w:t>am to 5:</w:t>
      </w:r>
      <w:r w:rsidR="00D64969">
        <w:rPr>
          <w:rFonts w:asciiTheme="minorHAnsi" w:hAnsiTheme="minorHAnsi" w:cstheme="minorHAnsi"/>
          <w:sz w:val="22"/>
          <w:szCs w:val="22"/>
          <w:lang w:eastAsia="en-CA"/>
        </w:rPr>
        <w:t>00</w:t>
      </w:r>
      <w:r w:rsidR="00E91756" w:rsidRPr="005E0E12">
        <w:rPr>
          <w:rFonts w:asciiTheme="minorHAnsi" w:hAnsiTheme="minorHAnsi" w:cstheme="minorHAnsi"/>
          <w:sz w:val="22"/>
          <w:szCs w:val="22"/>
          <w:lang w:eastAsia="en-CA"/>
        </w:rPr>
        <w:t>pm.</w:t>
      </w:r>
    </w:p>
    <w:p w14:paraId="6DFB010B" w14:textId="77777777" w:rsidR="00906C2A" w:rsidRPr="005E0E12" w:rsidRDefault="00906C2A" w:rsidP="00B07DB8">
      <w:pPr>
        <w:rPr>
          <w:rFonts w:asciiTheme="minorHAnsi" w:hAnsiTheme="minorHAnsi" w:cstheme="minorHAnsi"/>
          <w:sz w:val="22"/>
          <w:szCs w:val="22"/>
          <w:lang w:eastAsia="en-CA"/>
        </w:rPr>
      </w:pPr>
    </w:p>
    <w:p w14:paraId="5163E394" w14:textId="2B82C5AA" w:rsidR="00904BB7" w:rsidRPr="005E0E12" w:rsidRDefault="00466F51" w:rsidP="00304186">
      <w:pPr>
        <w:rPr>
          <w:rFonts w:asciiTheme="minorHAnsi" w:hAnsiTheme="minorHAnsi" w:cstheme="minorHAnsi"/>
          <w:sz w:val="22"/>
          <w:szCs w:val="22"/>
          <w:lang w:eastAsia="en-CA"/>
        </w:rPr>
      </w:pPr>
      <w:bookmarkStart w:id="1" w:name="_Hlk66102242"/>
      <w:r w:rsidRPr="005E0E12">
        <w:rPr>
          <w:rFonts w:asciiTheme="minorHAnsi" w:hAnsiTheme="minorHAnsi" w:cstheme="minorHAnsi"/>
          <w:sz w:val="22"/>
          <w:szCs w:val="22"/>
          <w:lang w:eastAsia="en-CA"/>
        </w:rPr>
        <w:t>Priority of available space is first given to children of employees within the Centre and second to siblings of children currently in the centre. Third, children are admitted to the Centre as space(s) become available on a first come first serve basis for new families. First come first serve basis is determined by the date the child’s name was placed on the waiting list</w:t>
      </w:r>
      <w:r w:rsidR="00A15678" w:rsidRPr="00A15678">
        <w:rPr>
          <w:rFonts w:asciiTheme="minorHAnsi" w:hAnsiTheme="minorHAnsi" w:cstheme="minorHAnsi"/>
          <w:sz w:val="22"/>
          <w:szCs w:val="22"/>
          <w:lang w:eastAsia="en-CA"/>
        </w:rPr>
        <w:t xml:space="preserve"> </w:t>
      </w:r>
      <w:r w:rsidR="00A15678">
        <w:rPr>
          <w:rFonts w:asciiTheme="minorHAnsi" w:hAnsiTheme="minorHAnsi" w:cstheme="minorHAnsi"/>
          <w:sz w:val="22"/>
          <w:szCs w:val="22"/>
          <w:lang w:eastAsia="en-CA"/>
        </w:rPr>
        <w:t>(</w:t>
      </w:r>
      <w:r w:rsidR="00A15678" w:rsidRPr="005E0E12">
        <w:rPr>
          <w:rFonts w:asciiTheme="minorHAnsi" w:hAnsiTheme="minorHAnsi" w:cstheme="minorHAnsi"/>
          <w:sz w:val="22"/>
          <w:szCs w:val="22"/>
          <w:lang w:eastAsia="en-CA"/>
        </w:rPr>
        <w:t>the date the completed application was provided to the Centre</w:t>
      </w:r>
      <w:r w:rsidR="00A15678">
        <w:rPr>
          <w:rFonts w:asciiTheme="minorHAnsi" w:hAnsiTheme="minorHAnsi" w:cstheme="minorHAnsi"/>
          <w:sz w:val="22"/>
          <w:szCs w:val="22"/>
          <w:lang w:eastAsia="en-CA"/>
        </w:rPr>
        <w:t>), as well as the homeroom in which space is available</w:t>
      </w:r>
      <w:r w:rsidRPr="005E0E12">
        <w:rPr>
          <w:rFonts w:asciiTheme="minorHAnsi" w:hAnsiTheme="minorHAnsi" w:cstheme="minorHAnsi"/>
          <w:sz w:val="22"/>
          <w:szCs w:val="22"/>
          <w:lang w:eastAsia="en-CA"/>
        </w:rPr>
        <w:t xml:space="preserve">. </w:t>
      </w:r>
      <w:r w:rsidR="00904BB7" w:rsidRPr="005E0E12">
        <w:rPr>
          <w:rFonts w:asciiTheme="minorHAnsi" w:hAnsiTheme="minorHAnsi" w:cstheme="minorHAnsi"/>
          <w:sz w:val="22"/>
          <w:szCs w:val="22"/>
          <w:lang w:eastAsia="en-CA"/>
        </w:rPr>
        <w:t xml:space="preserve">Changes can be made </w:t>
      </w:r>
      <w:r w:rsidR="005E0E12">
        <w:rPr>
          <w:rFonts w:asciiTheme="minorHAnsi" w:hAnsiTheme="minorHAnsi" w:cstheme="minorHAnsi"/>
          <w:sz w:val="22"/>
          <w:szCs w:val="22"/>
          <w:lang w:eastAsia="en-CA"/>
        </w:rPr>
        <w:t>at</w:t>
      </w:r>
      <w:r w:rsidR="00904BB7" w:rsidRPr="005E0E12">
        <w:rPr>
          <w:rFonts w:asciiTheme="minorHAnsi" w:hAnsiTheme="minorHAnsi" w:cstheme="minorHAnsi"/>
          <w:sz w:val="22"/>
          <w:szCs w:val="22"/>
          <w:lang w:eastAsia="en-CA"/>
        </w:rPr>
        <w:t xml:space="preserve"> the </w:t>
      </w:r>
      <w:r w:rsidR="00BD1E0F" w:rsidRPr="005E0E12">
        <w:rPr>
          <w:rFonts w:asciiTheme="minorHAnsi" w:hAnsiTheme="minorHAnsi" w:cstheme="minorHAnsi"/>
          <w:sz w:val="22"/>
          <w:szCs w:val="22"/>
          <w:lang w:eastAsia="en-CA"/>
        </w:rPr>
        <w:t>administrator’s</w:t>
      </w:r>
      <w:r w:rsidR="00904BB7" w:rsidRPr="005E0E12">
        <w:rPr>
          <w:rFonts w:asciiTheme="minorHAnsi" w:hAnsiTheme="minorHAnsi" w:cstheme="minorHAnsi"/>
          <w:sz w:val="22"/>
          <w:szCs w:val="22"/>
          <w:lang w:eastAsia="en-CA"/>
        </w:rPr>
        <w:t xml:space="preserve"> discretion.</w:t>
      </w:r>
    </w:p>
    <w:bookmarkEnd w:id="1"/>
    <w:p w14:paraId="1F5A08B8" w14:textId="77777777" w:rsidR="005E0E12" w:rsidRPr="005E0E12" w:rsidRDefault="005E0E12" w:rsidP="00304186">
      <w:pPr>
        <w:rPr>
          <w:rFonts w:asciiTheme="minorHAnsi" w:hAnsiTheme="minorHAnsi" w:cstheme="minorHAnsi"/>
          <w:sz w:val="22"/>
          <w:szCs w:val="22"/>
          <w:lang w:eastAsia="en-CA"/>
        </w:rPr>
      </w:pPr>
    </w:p>
    <w:p w14:paraId="2DB508EE" w14:textId="77777777" w:rsidR="004220FA" w:rsidRDefault="004220FA" w:rsidP="00414671">
      <w:pPr>
        <w:jc w:val="center"/>
        <w:rPr>
          <w:rFonts w:asciiTheme="minorHAnsi" w:hAnsiTheme="minorHAnsi" w:cstheme="minorHAnsi"/>
          <w:b/>
          <w:sz w:val="22"/>
          <w:szCs w:val="22"/>
          <w:u w:val="single"/>
          <w:lang w:eastAsia="en-CA"/>
        </w:rPr>
      </w:pPr>
      <w:r w:rsidRPr="005E0E12">
        <w:rPr>
          <w:rFonts w:asciiTheme="minorHAnsi" w:hAnsiTheme="minorHAnsi" w:cstheme="minorHAnsi"/>
          <w:b/>
          <w:sz w:val="22"/>
          <w:szCs w:val="22"/>
          <w:u w:val="single"/>
          <w:lang w:eastAsia="en-CA"/>
        </w:rPr>
        <w:t>Provincial Subsidy</w:t>
      </w:r>
    </w:p>
    <w:p w14:paraId="5474C1CF" w14:textId="77777777" w:rsidR="00A15678" w:rsidRPr="005E0E12" w:rsidRDefault="00A15678" w:rsidP="00414671">
      <w:pPr>
        <w:jc w:val="center"/>
        <w:rPr>
          <w:rFonts w:asciiTheme="minorHAnsi" w:hAnsiTheme="minorHAnsi" w:cstheme="minorHAnsi"/>
          <w:b/>
          <w:sz w:val="22"/>
          <w:szCs w:val="22"/>
          <w:u w:val="single"/>
          <w:lang w:eastAsia="en-CA"/>
        </w:rPr>
      </w:pPr>
    </w:p>
    <w:p w14:paraId="4FE21007" w14:textId="77777777" w:rsidR="0082069E" w:rsidRPr="0082069E" w:rsidRDefault="0082069E" w:rsidP="0082069E">
      <w:pPr>
        <w:jc w:val="both"/>
        <w:rPr>
          <w:rFonts w:ascii="Calibri" w:hAnsi="Calibri" w:cs="Calibri"/>
          <w:sz w:val="22"/>
          <w:szCs w:val="22"/>
          <w:lang w:eastAsia="en-CA"/>
        </w:rPr>
      </w:pPr>
      <w:r w:rsidRPr="0082069E">
        <w:rPr>
          <w:rFonts w:ascii="Calibri" w:hAnsi="Calibri" w:cs="Calibri"/>
          <w:sz w:val="22"/>
          <w:szCs w:val="22"/>
          <w:lang w:eastAsia="en-CA"/>
        </w:rPr>
        <w:t xml:space="preserve">Families may be eligible for a Provincial </w:t>
      </w:r>
      <w:proofErr w:type="gramStart"/>
      <w:r w:rsidRPr="0082069E">
        <w:rPr>
          <w:rFonts w:ascii="Calibri" w:hAnsi="Calibri" w:cs="Calibri"/>
          <w:sz w:val="22"/>
          <w:szCs w:val="22"/>
          <w:lang w:eastAsia="en-CA"/>
        </w:rPr>
        <w:t>Child Care</w:t>
      </w:r>
      <w:proofErr w:type="gramEnd"/>
      <w:r w:rsidRPr="0082069E">
        <w:rPr>
          <w:rFonts w:ascii="Calibri" w:hAnsi="Calibri" w:cs="Calibri"/>
          <w:sz w:val="22"/>
          <w:szCs w:val="22"/>
          <w:lang w:eastAsia="en-CA"/>
        </w:rPr>
        <w:t xml:space="preserve"> Subsidy.  Partial or full subsidies are available to families who meet the program eligibility requirements.  For further information on the </w:t>
      </w:r>
      <w:proofErr w:type="gramStart"/>
      <w:r w:rsidRPr="0082069E">
        <w:rPr>
          <w:rFonts w:ascii="Calibri" w:hAnsi="Calibri" w:cs="Calibri"/>
          <w:sz w:val="22"/>
          <w:szCs w:val="22"/>
          <w:lang w:eastAsia="en-CA"/>
        </w:rPr>
        <w:t>Child Care</w:t>
      </w:r>
      <w:proofErr w:type="gramEnd"/>
      <w:r w:rsidRPr="0082069E">
        <w:rPr>
          <w:rFonts w:ascii="Calibri" w:hAnsi="Calibri" w:cs="Calibri"/>
          <w:sz w:val="22"/>
          <w:szCs w:val="22"/>
          <w:lang w:eastAsia="en-CA"/>
        </w:rPr>
        <w:t xml:space="preserve"> Subsidy program or to find out if you may be eligible, please contact Child, Youth and Family Services.</w:t>
      </w:r>
    </w:p>
    <w:p w14:paraId="2E8DB3FC" w14:textId="77777777" w:rsidR="0082069E" w:rsidRPr="0082069E" w:rsidRDefault="0082069E" w:rsidP="0082069E">
      <w:pPr>
        <w:jc w:val="both"/>
        <w:rPr>
          <w:rFonts w:ascii="Calibri" w:hAnsi="Calibri" w:cs="Calibri"/>
          <w:sz w:val="22"/>
          <w:szCs w:val="22"/>
          <w:lang w:eastAsia="en-CA"/>
        </w:rPr>
      </w:pPr>
    </w:p>
    <w:p w14:paraId="0D3EA36A" w14:textId="0224A729" w:rsidR="0082069E" w:rsidRPr="0082069E" w:rsidRDefault="0082069E" w:rsidP="0082069E">
      <w:pPr>
        <w:jc w:val="both"/>
        <w:rPr>
          <w:rFonts w:ascii="Calibri" w:hAnsi="Calibri" w:cs="Calibri"/>
          <w:sz w:val="22"/>
          <w:szCs w:val="22"/>
          <w:lang w:eastAsia="en-CA"/>
        </w:rPr>
      </w:pPr>
      <w:r w:rsidRPr="0082069E">
        <w:rPr>
          <w:rFonts w:ascii="Calibri" w:hAnsi="Calibri" w:cs="Calibri"/>
          <w:sz w:val="22"/>
          <w:szCs w:val="22"/>
          <w:lang w:eastAsia="en-CA"/>
        </w:rPr>
        <w:t xml:space="preserve">If your space at the Centre is partially covered by the provincial subsidy, you will be responsible for any amounts that the subsidy does not cover. </w:t>
      </w:r>
      <w:r w:rsidR="00A15678">
        <w:rPr>
          <w:rFonts w:ascii="Calibri" w:hAnsi="Calibri" w:cs="Calibri"/>
          <w:sz w:val="22"/>
          <w:szCs w:val="22"/>
          <w:lang w:eastAsia="en-CA"/>
        </w:rPr>
        <w:t>Please note</w:t>
      </w:r>
      <w:r w:rsidRPr="0082069E">
        <w:rPr>
          <w:rFonts w:ascii="Calibri" w:hAnsi="Calibri" w:cs="Calibri"/>
          <w:sz w:val="22"/>
          <w:szCs w:val="22"/>
          <w:lang w:eastAsia="en-CA"/>
        </w:rPr>
        <w:t>, if subsidy decides not to cover days for any reason (child absences, sick days above the subsidy allowed amount, etc.), responsib</w:t>
      </w:r>
      <w:r w:rsidR="00A15678">
        <w:rPr>
          <w:rFonts w:ascii="Calibri" w:hAnsi="Calibri" w:cs="Calibri"/>
          <w:sz w:val="22"/>
          <w:szCs w:val="22"/>
          <w:lang w:eastAsia="en-CA"/>
        </w:rPr>
        <w:t>ility</w:t>
      </w:r>
      <w:r w:rsidRPr="0082069E">
        <w:rPr>
          <w:rFonts w:ascii="Calibri" w:hAnsi="Calibri" w:cs="Calibri"/>
          <w:sz w:val="22"/>
          <w:szCs w:val="22"/>
          <w:lang w:eastAsia="en-CA"/>
        </w:rPr>
        <w:t xml:space="preserve"> </w:t>
      </w:r>
      <w:r w:rsidR="00A15678">
        <w:rPr>
          <w:rFonts w:ascii="Calibri" w:hAnsi="Calibri" w:cs="Calibri"/>
          <w:sz w:val="22"/>
          <w:szCs w:val="22"/>
          <w:lang w:eastAsia="en-CA"/>
        </w:rPr>
        <w:t>of</w:t>
      </w:r>
      <w:r w:rsidRPr="0082069E">
        <w:rPr>
          <w:rFonts w:ascii="Calibri" w:hAnsi="Calibri" w:cs="Calibri"/>
          <w:sz w:val="22"/>
          <w:szCs w:val="22"/>
          <w:lang w:eastAsia="en-CA"/>
        </w:rPr>
        <w:t xml:space="preserve"> payment </w:t>
      </w:r>
      <w:r w:rsidR="00A15678">
        <w:rPr>
          <w:rFonts w:ascii="Calibri" w:hAnsi="Calibri" w:cs="Calibri"/>
          <w:sz w:val="22"/>
          <w:szCs w:val="22"/>
          <w:lang w:eastAsia="en-CA"/>
        </w:rPr>
        <w:t>is on the parents of the child enrolled.</w:t>
      </w:r>
    </w:p>
    <w:p w14:paraId="792CD33D" w14:textId="77777777" w:rsidR="00E91756" w:rsidRPr="005E0E12" w:rsidRDefault="00E91756" w:rsidP="004220FA">
      <w:pPr>
        <w:rPr>
          <w:rFonts w:asciiTheme="minorHAnsi" w:hAnsiTheme="minorHAnsi" w:cstheme="minorHAnsi"/>
          <w:b/>
          <w:sz w:val="22"/>
          <w:szCs w:val="22"/>
          <w:lang w:eastAsia="en-CA"/>
        </w:rPr>
      </w:pPr>
    </w:p>
    <w:p w14:paraId="47B0B4F5" w14:textId="77777777" w:rsidR="004220FA" w:rsidRDefault="004220FA" w:rsidP="00A637DE">
      <w:pPr>
        <w:jc w:val="center"/>
        <w:rPr>
          <w:rFonts w:asciiTheme="minorHAnsi" w:hAnsiTheme="minorHAnsi" w:cstheme="minorHAnsi"/>
          <w:b/>
          <w:sz w:val="22"/>
          <w:szCs w:val="22"/>
          <w:u w:val="single"/>
          <w:lang w:eastAsia="en-CA"/>
        </w:rPr>
      </w:pPr>
      <w:r w:rsidRPr="005E0E12">
        <w:rPr>
          <w:rFonts w:asciiTheme="minorHAnsi" w:hAnsiTheme="minorHAnsi" w:cstheme="minorHAnsi"/>
          <w:b/>
          <w:sz w:val="22"/>
          <w:szCs w:val="22"/>
          <w:u w:val="single"/>
          <w:lang w:eastAsia="en-CA"/>
        </w:rPr>
        <w:t>Registration</w:t>
      </w:r>
    </w:p>
    <w:p w14:paraId="1429C449" w14:textId="77777777" w:rsidR="00A15678" w:rsidRPr="005E0E12" w:rsidRDefault="00A15678" w:rsidP="00A637DE">
      <w:pPr>
        <w:jc w:val="center"/>
        <w:rPr>
          <w:rFonts w:asciiTheme="minorHAnsi" w:hAnsiTheme="minorHAnsi" w:cstheme="minorHAnsi"/>
          <w:b/>
          <w:sz w:val="22"/>
          <w:szCs w:val="22"/>
          <w:u w:val="single"/>
          <w:lang w:eastAsia="en-CA"/>
        </w:rPr>
      </w:pPr>
    </w:p>
    <w:p w14:paraId="64ED3495" w14:textId="7087CA45" w:rsidR="001E26F8" w:rsidRPr="005E0E12" w:rsidRDefault="004220FA" w:rsidP="004220FA">
      <w:pPr>
        <w:rPr>
          <w:rFonts w:asciiTheme="minorHAnsi" w:hAnsiTheme="minorHAnsi" w:cstheme="minorHAnsi"/>
          <w:sz w:val="22"/>
          <w:szCs w:val="22"/>
        </w:rPr>
      </w:pPr>
      <w:r w:rsidRPr="005E0E12">
        <w:rPr>
          <w:rFonts w:asciiTheme="minorHAnsi" w:hAnsiTheme="minorHAnsi" w:cstheme="minorHAnsi"/>
          <w:sz w:val="22"/>
          <w:szCs w:val="22"/>
        </w:rPr>
        <w:t>Families wishing to enrol their children in the centre will be required to complete a “Waitlist Application Form</w:t>
      </w:r>
      <w:r w:rsidR="005E0E12">
        <w:rPr>
          <w:rFonts w:asciiTheme="minorHAnsi" w:hAnsiTheme="minorHAnsi" w:cstheme="minorHAnsi"/>
          <w:sz w:val="22"/>
          <w:szCs w:val="22"/>
        </w:rPr>
        <w:t>” which</w:t>
      </w:r>
      <w:r w:rsidR="00C855B6" w:rsidRPr="005E0E12">
        <w:rPr>
          <w:rFonts w:asciiTheme="minorHAnsi" w:hAnsiTheme="minorHAnsi" w:cstheme="minorHAnsi"/>
          <w:sz w:val="22"/>
          <w:szCs w:val="22"/>
        </w:rPr>
        <w:t xml:space="preserve"> will be </w:t>
      </w:r>
      <w:r w:rsidR="00FA120E" w:rsidRPr="005E0E12">
        <w:rPr>
          <w:rFonts w:asciiTheme="minorHAnsi" w:hAnsiTheme="minorHAnsi" w:cstheme="minorHAnsi"/>
          <w:sz w:val="22"/>
          <w:szCs w:val="22"/>
        </w:rPr>
        <w:t>dated</w:t>
      </w:r>
      <w:r w:rsidRPr="005E0E12">
        <w:rPr>
          <w:rFonts w:asciiTheme="minorHAnsi" w:hAnsiTheme="minorHAnsi" w:cstheme="minorHAnsi"/>
          <w:sz w:val="22"/>
          <w:szCs w:val="22"/>
        </w:rPr>
        <w:t xml:space="preserve">.  Families will be contacted once a space becomes available.  If a space is not currently available, your name will remain on the </w:t>
      </w:r>
      <w:proofErr w:type="gramStart"/>
      <w:r w:rsidRPr="005E0E12">
        <w:rPr>
          <w:rFonts w:asciiTheme="minorHAnsi" w:hAnsiTheme="minorHAnsi" w:cstheme="minorHAnsi"/>
          <w:sz w:val="22"/>
          <w:szCs w:val="22"/>
        </w:rPr>
        <w:t>waitlist</w:t>
      </w:r>
      <w:proofErr w:type="gramEnd"/>
      <w:r w:rsidRPr="005E0E12">
        <w:rPr>
          <w:rFonts w:asciiTheme="minorHAnsi" w:hAnsiTheme="minorHAnsi" w:cstheme="minorHAnsi"/>
          <w:sz w:val="22"/>
          <w:szCs w:val="22"/>
        </w:rPr>
        <w:t xml:space="preserve"> and you wi</w:t>
      </w:r>
      <w:r w:rsidR="009A57AF" w:rsidRPr="005E0E12">
        <w:rPr>
          <w:rFonts w:asciiTheme="minorHAnsi" w:hAnsiTheme="minorHAnsi" w:cstheme="minorHAnsi"/>
          <w:sz w:val="22"/>
          <w:szCs w:val="22"/>
        </w:rPr>
        <w:t xml:space="preserve">ll be contacted when one opens. </w:t>
      </w:r>
      <w:r w:rsidRPr="005E0E12">
        <w:rPr>
          <w:rFonts w:asciiTheme="minorHAnsi" w:hAnsiTheme="minorHAnsi" w:cstheme="minorHAnsi"/>
          <w:sz w:val="22"/>
          <w:szCs w:val="22"/>
        </w:rPr>
        <w:t xml:space="preserve">Once a space does become available the </w:t>
      </w:r>
      <w:proofErr w:type="gramStart"/>
      <w:r w:rsidRPr="005E0E12">
        <w:rPr>
          <w:rFonts w:asciiTheme="minorHAnsi" w:hAnsiTheme="minorHAnsi" w:cstheme="minorHAnsi"/>
          <w:sz w:val="22"/>
          <w:szCs w:val="22"/>
        </w:rPr>
        <w:t>Child Care</w:t>
      </w:r>
      <w:proofErr w:type="gramEnd"/>
      <w:r w:rsidRPr="005E0E12">
        <w:rPr>
          <w:rFonts w:asciiTheme="minorHAnsi" w:hAnsiTheme="minorHAnsi" w:cstheme="minorHAnsi"/>
          <w:sz w:val="22"/>
          <w:szCs w:val="22"/>
        </w:rPr>
        <w:t xml:space="preserve"> </w:t>
      </w:r>
      <w:r w:rsidR="00EE081F" w:rsidRPr="005E0E12">
        <w:rPr>
          <w:rFonts w:asciiTheme="minorHAnsi" w:hAnsiTheme="minorHAnsi" w:cstheme="minorHAnsi"/>
          <w:sz w:val="22"/>
          <w:szCs w:val="22"/>
        </w:rPr>
        <w:t>Administrator</w:t>
      </w:r>
      <w:r w:rsidRPr="005E0E12">
        <w:rPr>
          <w:rFonts w:asciiTheme="minorHAnsi" w:hAnsiTheme="minorHAnsi" w:cstheme="minorHAnsi"/>
          <w:sz w:val="22"/>
          <w:szCs w:val="22"/>
        </w:rPr>
        <w:t xml:space="preserve"> will contact you. At this </w:t>
      </w:r>
      <w:r w:rsidR="00096BD9" w:rsidRPr="005E0E12">
        <w:rPr>
          <w:rFonts w:asciiTheme="minorHAnsi" w:hAnsiTheme="minorHAnsi" w:cstheme="minorHAnsi"/>
          <w:sz w:val="22"/>
          <w:szCs w:val="22"/>
        </w:rPr>
        <w:t>time,</w:t>
      </w:r>
      <w:r w:rsidRPr="005E0E12">
        <w:rPr>
          <w:rFonts w:asciiTheme="minorHAnsi" w:hAnsiTheme="minorHAnsi" w:cstheme="minorHAnsi"/>
          <w:sz w:val="22"/>
          <w:szCs w:val="22"/>
        </w:rPr>
        <w:t xml:space="preserve"> you will have 24 hours to decide if you will be enrolling your child at our centre. If you choose to enrol your child, you will need to obtain a registration package (if you have not already done so).  Registration forms included in the “Registration Package” will need to be completed</w:t>
      </w:r>
      <w:r w:rsidR="00904BB7" w:rsidRPr="005E0E12">
        <w:rPr>
          <w:rFonts w:asciiTheme="minorHAnsi" w:hAnsiTheme="minorHAnsi" w:cstheme="minorHAnsi"/>
          <w:sz w:val="22"/>
          <w:szCs w:val="22"/>
        </w:rPr>
        <w:t xml:space="preserve"> and returned within 5 days. </w:t>
      </w:r>
      <w:r w:rsidRPr="005E0E12">
        <w:rPr>
          <w:rFonts w:asciiTheme="minorHAnsi" w:hAnsiTheme="minorHAnsi" w:cstheme="minorHAnsi"/>
          <w:sz w:val="22"/>
          <w:szCs w:val="22"/>
        </w:rPr>
        <w:t xml:space="preserve"> In addition to completing the forms, parents will also need to provide the child’s immunization records.  </w:t>
      </w:r>
    </w:p>
    <w:p w14:paraId="7B072FC9" w14:textId="77777777" w:rsidR="00C82F5A" w:rsidRPr="005E0E12" w:rsidRDefault="004220FA" w:rsidP="00D80429">
      <w:pPr>
        <w:rPr>
          <w:rFonts w:asciiTheme="minorHAnsi" w:hAnsiTheme="minorHAnsi" w:cstheme="minorHAnsi"/>
          <w:sz w:val="22"/>
          <w:szCs w:val="22"/>
        </w:rPr>
      </w:pPr>
      <w:r w:rsidRPr="005E0E12">
        <w:rPr>
          <w:rFonts w:asciiTheme="minorHAnsi" w:hAnsiTheme="minorHAnsi" w:cstheme="minorHAnsi"/>
          <w:sz w:val="22"/>
          <w:szCs w:val="22"/>
        </w:rPr>
        <w:t>Once the necessary registration forms are received</w:t>
      </w:r>
      <w:r w:rsidR="00627A49" w:rsidRPr="005E0E12">
        <w:rPr>
          <w:rFonts w:asciiTheme="minorHAnsi" w:hAnsiTheme="minorHAnsi" w:cstheme="minorHAnsi"/>
          <w:sz w:val="22"/>
          <w:szCs w:val="22"/>
        </w:rPr>
        <w:t>, the orientation process can begin.</w:t>
      </w:r>
      <w:r w:rsidRPr="005E0E12">
        <w:rPr>
          <w:rFonts w:asciiTheme="minorHAnsi" w:hAnsiTheme="minorHAnsi" w:cstheme="minorHAnsi"/>
          <w:sz w:val="22"/>
          <w:szCs w:val="22"/>
        </w:rPr>
        <w:t xml:space="preserve"> </w:t>
      </w:r>
    </w:p>
    <w:p w14:paraId="5DC1354B" w14:textId="77777777" w:rsidR="00F01DB8" w:rsidRPr="005E0E12" w:rsidRDefault="00F01DB8" w:rsidP="00D80429">
      <w:pPr>
        <w:rPr>
          <w:rFonts w:asciiTheme="minorHAnsi" w:hAnsiTheme="minorHAnsi" w:cstheme="minorHAnsi"/>
          <w:sz w:val="22"/>
          <w:szCs w:val="22"/>
        </w:rPr>
      </w:pPr>
    </w:p>
    <w:p w14:paraId="58266113" w14:textId="77777777" w:rsidR="00F01DB8" w:rsidRPr="005E0E12" w:rsidRDefault="00906C2A" w:rsidP="00F01DB8">
      <w:pPr>
        <w:rPr>
          <w:rFonts w:asciiTheme="minorHAnsi" w:hAnsiTheme="minorHAnsi" w:cstheme="minorHAnsi"/>
          <w:b/>
          <w:sz w:val="22"/>
          <w:szCs w:val="22"/>
        </w:rPr>
      </w:pPr>
      <w:r w:rsidRPr="005E0E12">
        <w:rPr>
          <w:rFonts w:asciiTheme="minorHAnsi" w:hAnsiTheme="minorHAnsi" w:cstheme="minorHAnsi"/>
          <w:b/>
          <w:sz w:val="22"/>
          <w:szCs w:val="22"/>
          <w:u w:val="single"/>
        </w:rPr>
        <w:t>Please note:</w:t>
      </w:r>
      <w:r w:rsidR="00F01DB8" w:rsidRPr="005E0E12">
        <w:rPr>
          <w:rFonts w:asciiTheme="minorHAnsi" w:hAnsiTheme="minorHAnsi" w:cstheme="minorHAnsi"/>
          <w:b/>
          <w:sz w:val="22"/>
          <w:szCs w:val="22"/>
        </w:rPr>
        <w:t xml:space="preserve"> Any changes to your child’s registration package such as emergency contacts, diagnosis, or pick-ups must be reported to our administrator to ensure we have the correct information on file. </w:t>
      </w:r>
    </w:p>
    <w:p w14:paraId="53670625" w14:textId="77777777" w:rsidR="00F01DB8" w:rsidRPr="005E0E12" w:rsidRDefault="00F01DB8" w:rsidP="00F01DB8">
      <w:pPr>
        <w:rPr>
          <w:rFonts w:asciiTheme="minorHAnsi" w:hAnsiTheme="minorHAnsi" w:cstheme="minorHAnsi"/>
          <w:b/>
          <w:sz w:val="22"/>
          <w:szCs w:val="22"/>
          <w:u w:val="single"/>
        </w:rPr>
      </w:pPr>
    </w:p>
    <w:p w14:paraId="32639707" w14:textId="77777777" w:rsidR="004220FA" w:rsidRDefault="004220FA" w:rsidP="00F01DB8">
      <w:pPr>
        <w:jc w:val="center"/>
        <w:rPr>
          <w:rFonts w:asciiTheme="minorHAnsi" w:hAnsiTheme="minorHAnsi" w:cstheme="minorHAnsi"/>
          <w:b/>
          <w:sz w:val="22"/>
          <w:szCs w:val="22"/>
          <w:u w:val="single"/>
        </w:rPr>
      </w:pPr>
      <w:r w:rsidRPr="005E0E12">
        <w:rPr>
          <w:rFonts w:asciiTheme="minorHAnsi" w:hAnsiTheme="minorHAnsi" w:cstheme="minorHAnsi"/>
          <w:b/>
          <w:sz w:val="22"/>
          <w:szCs w:val="22"/>
          <w:u w:val="single"/>
        </w:rPr>
        <w:t>Orientation</w:t>
      </w:r>
    </w:p>
    <w:p w14:paraId="5A88AE2C" w14:textId="77777777" w:rsidR="00A15678" w:rsidRPr="005E0E12" w:rsidRDefault="00A15678" w:rsidP="00F01DB8">
      <w:pPr>
        <w:jc w:val="center"/>
        <w:rPr>
          <w:rFonts w:asciiTheme="minorHAnsi" w:hAnsiTheme="minorHAnsi" w:cstheme="minorHAnsi"/>
          <w:b/>
          <w:sz w:val="22"/>
          <w:szCs w:val="22"/>
          <w:u w:val="single"/>
        </w:rPr>
      </w:pPr>
    </w:p>
    <w:p w14:paraId="3E3806F0" w14:textId="77777777" w:rsidR="00096BD9" w:rsidRPr="005E0E12" w:rsidRDefault="004220FA" w:rsidP="00E91756">
      <w:pPr>
        <w:outlineLvl w:val="0"/>
        <w:rPr>
          <w:rFonts w:asciiTheme="minorHAnsi" w:hAnsiTheme="minorHAnsi" w:cstheme="minorHAnsi"/>
          <w:sz w:val="22"/>
          <w:szCs w:val="22"/>
        </w:rPr>
      </w:pPr>
      <w:r w:rsidRPr="005E0E12">
        <w:rPr>
          <w:rFonts w:asciiTheme="minorHAnsi" w:hAnsiTheme="minorHAnsi" w:cstheme="minorHAnsi"/>
          <w:sz w:val="22"/>
          <w:szCs w:val="22"/>
        </w:rPr>
        <w:t xml:space="preserve">We feel it is important for our staff to get to know and develop a healthy and open relationship with each child and their family.  We would like to offer an orientation day for each </w:t>
      </w:r>
      <w:r w:rsidR="00BD1E0F" w:rsidRPr="005E0E12">
        <w:rPr>
          <w:rFonts w:asciiTheme="minorHAnsi" w:hAnsiTheme="minorHAnsi" w:cstheme="minorHAnsi"/>
          <w:sz w:val="22"/>
          <w:szCs w:val="22"/>
        </w:rPr>
        <w:t>child,</w:t>
      </w:r>
      <w:r w:rsidRPr="005E0E12">
        <w:rPr>
          <w:rFonts w:asciiTheme="minorHAnsi" w:hAnsiTheme="minorHAnsi" w:cstheme="minorHAnsi"/>
          <w:sz w:val="22"/>
          <w:szCs w:val="22"/>
        </w:rPr>
        <w:t xml:space="preserve"> so they may become familiar with their new environment, </w:t>
      </w:r>
      <w:proofErr w:type="gramStart"/>
      <w:r w:rsidRPr="005E0E12">
        <w:rPr>
          <w:rFonts w:asciiTheme="minorHAnsi" w:hAnsiTheme="minorHAnsi" w:cstheme="minorHAnsi"/>
          <w:sz w:val="22"/>
          <w:szCs w:val="22"/>
        </w:rPr>
        <w:t>teachers</w:t>
      </w:r>
      <w:proofErr w:type="gramEnd"/>
      <w:r w:rsidRPr="005E0E12">
        <w:rPr>
          <w:rFonts w:asciiTheme="minorHAnsi" w:hAnsiTheme="minorHAnsi" w:cstheme="minorHAnsi"/>
          <w:sz w:val="22"/>
          <w:szCs w:val="22"/>
        </w:rPr>
        <w:t xml:space="preserve"> and peers.  During this orientation, parents will also be able to become more familiar with their child’s schedule/routine, program, </w:t>
      </w:r>
      <w:proofErr w:type="gramStart"/>
      <w:r w:rsidRPr="005E0E12">
        <w:rPr>
          <w:rFonts w:asciiTheme="minorHAnsi" w:hAnsiTheme="minorHAnsi" w:cstheme="minorHAnsi"/>
          <w:sz w:val="22"/>
          <w:szCs w:val="22"/>
        </w:rPr>
        <w:t>policies</w:t>
      </w:r>
      <w:proofErr w:type="gramEnd"/>
      <w:r w:rsidRPr="005E0E12">
        <w:rPr>
          <w:rFonts w:asciiTheme="minorHAnsi" w:hAnsiTheme="minorHAnsi" w:cstheme="minorHAnsi"/>
          <w:sz w:val="22"/>
          <w:szCs w:val="22"/>
        </w:rPr>
        <w:t xml:space="preserve"> and other families.  It is important that children build a trusting and caring relationship with their</w:t>
      </w:r>
      <w:r w:rsidR="005279F1" w:rsidRPr="005E0E12">
        <w:rPr>
          <w:rFonts w:asciiTheme="minorHAnsi" w:hAnsiTheme="minorHAnsi" w:cstheme="minorHAnsi"/>
          <w:sz w:val="22"/>
          <w:szCs w:val="22"/>
        </w:rPr>
        <w:t xml:space="preserve"> teacher</w:t>
      </w:r>
      <w:r w:rsidRPr="005E0E12">
        <w:rPr>
          <w:rFonts w:asciiTheme="minorHAnsi" w:hAnsiTheme="minorHAnsi" w:cstheme="minorHAnsi"/>
          <w:sz w:val="22"/>
          <w:szCs w:val="22"/>
        </w:rPr>
        <w:t>; this may be a quick or slow process depending on each individual child. Parents are encouraged to stay with their child during this process.</w:t>
      </w:r>
    </w:p>
    <w:p w14:paraId="066F0626" w14:textId="77777777" w:rsidR="00096BD9" w:rsidRPr="005E0E12" w:rsidRDefault="00096BD9" w:rsidP="00E91756">
      <w:pPr>
        <w:outlineLvl w:val="0"/>
        <w:rPr>
          <w:rFonts w:asciiTheme="minorHAnsi" w:hAnsiTheme="minorHAnsi" w:cstheme="minorHAnsi"/>
          <w:sz w:val="22"/>
          <w:szCs w:val="22"/>
        </w:rPr>
      </w:pPr>
    </w:p>
    <w:p w14:paraId="714644D1" w14:textId="77777777" w:rsidR="00914CB8" w:rsidRDefault="00914CB8" w:rsidP="00914CB8">
      <w:pPr>
        <w:jc w:val="center"/>
        <w:outlineLvl w:val="0"/>
        <w:rPr>
          <w:rFonts w:asciiTheme="minorHAnsi" w:hAnsiTheme="minorHAnsi" w:cstheme="minorHAnsi"/>
          <w:b/>
          <w:sz w:val="22"/>
          <w:szCs w:val="22"/>
          <w:u w:val="single"/>
        </w:rPr>
      </w:pPr>
      <w:bookmarkStart w:id="2" w:name="_Hlk141705923"/>
      <w:r w:rsidRPr="00914CB8">
        <w:rPr>
          <w:rFonts w:asciiTheme="minorHAnsi" w:hAnsiTheme="minorHAnsi" w:cstheme="minorHAnsi"/>
          <w:b/>
          <w:sz w:val="22"/>
          <w:szCs w:val="22"/>
          <w:u w:val="single"/>
        </w:rPr>
        <w:lastRenderedPageBreak/>
        <w:t>Drop-off and Pick-up</w:t>
      </w:r>
    </w:p>
    <w:p w14:paraId="23DA5A8D" w14:textId="77777777" w:rsidR="00A15678" w:rsidRPr="00914CB8" w:rsidRDefault="00A15678" w:rsidP="00914CB8">
      <w:pPr>
        <w:jc w:val="center"/>
        <w:outlineLvl w:val="0"/>
        <w:rPr>
          <w:rFonts w:asciiTheme="minorHAnsi" w:hAnsiTheme="minorHAnsi" w:cstheme="minorHAnsi"/>
          <w:b/>
          <w:sz w:val="22"/>
          <w:szCs w:val="22"/>
          <w:u w:val="single"/>
        </w:rPr>
      </w:pPr>
    </w:p>
    <w:p w14:paraId="2FCB0262" w14:textId="77777777" w:rsidR="00914CB8" w:rsidRPr="00914CB8" w:rsidRDefault="00914CB8" w:rsidP="00914CB8">
      <w:pPr>
        <w:jc w:val="both"/>
        <w:rPr>
          <w:rFonts w:asciiTheme="minorHAnsi" w:hAnsiTheme="minorHAnsi" w:cstheme="minorHAnsi"/>
          <w:sz w:val="22"/>
          <w:szCs w:val="22"/>
          <w:lang w:eastAsia="en-CA"/>
        </w:rPr>
      </w:pPr>
      <w:r w:rsidRPr="00914CB8">
        <w:rPr>
          <w:rFonts w:asciiTheme="minorHAnsi" w:hAnsiTheme="minorHAnsi" w:cstheme="minorHAnsi"/>
          <w:sz w:val="22"/>
          <w:szCs w:val="22"/>
          <w:lang w:eastAsia="en-CA"/>
        </w:rPr>
        <w:t xml:space="preserve">So that we can effectively schedule staff in compliance with regulations and the continuing operation of our Centre, we require all parents to fill out a schedule for time of drop-off and pick-up. </w:t>
      </w:r>
      <w:r w:rsidRPr="00914CB8">
        <w:rPr>
          <w:rFonts w:asciiTheme="minorHAnsi" w:hAnsiTheme="minorHAnsi" w:cstheme="minorHAnsi"/>
          <w:bCs/>
          <w:sz w:val="22"/>
          <w:szCs w:val="22"/>
          <w:lang w:eastAsia="en-CA"/>
        </w:rPr>
        <w:t>Changes to the schedule can be made at any time however a one-week notice to the administrator will be required.</w:t>
      </w:r>
    </w:p>
    <w:p w14:paraId="1A273834" w14:textId="77777777" w:rsidR="00914CB8" w:rsidRPr="00914CB8" w:rsidRDefault="00914CB8" w:rsidP="00914CB8">
      <w:pPr>
        <w:jc w:val="both"/>
        <w:outlineLvl w:val="0"/>
        <w:rPr>
          <w:rFonts w:asciiTheme="minorHAnsi" w:hAnsiTheme="minorHAnsi" w:cstheme="minorHAnsi"/>
          <w:sz w:val="22"/>
          <w:szCs w:val="22"/>
        </w:rPr>
      </w:pPr>
    </w:p>
    <w:p w14:paraId="6DA3EB1E" w14:textId="77777777" w:rsidR="00914CB8" w:rsidRPr="00914CB8" w:rsidRDefault="00914CB8" w:rsidP="00914CB8">
      <w:pPr>
        <w:jc w:val="both"/>
        <w:outlineLvl w:val="0"/>
        <w:rPr>
          <w:rFonts w:asciiTheme="minorHAnsi" w:hAnsiTheme="minorHAnsi" w:cstheme="minorHAnsi"/>
          <w:sz w:val="22"/>
          <w:szCs w:val="22"/>
        </w:rPr>
      </w:pPr>
      <w:r w:rsidRPr="00914CB8">
        <w:rPr>
          <w:rFonts w:asciiTheme="minorHAnsi" w:hAnsiTheme="minorHAnsi" w:cstheme="minorHAnsi"/>
          <w:sz w:val="22"/>
          <w:szCs w:val="22"/>
        </w:rPr>
        <w:t xml:space="preserve">When you arrive at your child’s room, it is very important that you sign your child in on the register provided. Always make sure to </w:t>
      </w:r>
      <w:proofErr w:type="gramStart"/>
      <w:r w:rsidRPr="00914CB8">
        <w:rPr>
          <w:rFonts w:asciiTheme="minorHAnsi" w:hAnsiTheme="minorHAnsi" w:cstheme="minorHAnsi"/>
          <w:sz w:val="22"/>
          <w:szCs w:val="22"/>
        </w:rPr>
        <w:t>make contact with</w:t>
      </w:r>
      <w:proofErr w:type="gramEnd"/>
      <w:r w:rsidRPr="00914CB8">
        <w:rPr>
          <w:rFonts w:asciiTheme="minorHAnsi" w:hAnsiTheme="minorHAnsi" w:cstheme="minorHAnsi"/>
          <w:sz w:val="22"/>
          <w:szCs w:val="22"/>
        </w:rPr>
        <w:t xml:space="preserve"> a staff member before leaving. At the beginning of the day, it is important to let the staff member know any pertinent information about your child. At the end of the day, it is important for the staff to let parent/guardians know about their child’s day. When you return to pick up your child you must then sign your child out.</w:t>
      </w:r>
    </w:p>
    <w:p w14:paraId="447FE1FF" w14:textId="77777777" w:rsidR="00914CB8" w:rsidRPr="00914CB8" w:rsidRDefault="00914CB8" w:rsidP="00914CB8">
      <w:pPr>
        <w:outlineLvl w:val="0"/>
        <w:rPr>
          <w:rFonts w:asciiTheme="minorHAnsi" w:hAnsiTheme="minorHAnsi" w:cstheme="minorHAnsi"/>
          <w:sz w:val="22"/>
          <w:szCs w:val="22"/>
        </w:rPr>
      </w:pPr>
    </w:p>
    <w:p w14:paraId="6C6EBF05" w14:textId="77777777" w:rsidR="00D32628" w:rsidRDefault="00914CB8" w:rsidP="00914CB8">
      <w:pPr>
        <w:jc w:val="both"/>
        <w:outlineLvl w:val="0"/>
        <w:rPr>
          <w:rFonts w:asciiTheme="minorHAnsi" w:hAnsiTheme="minorHAnsi" w:cstheme="minorHAnsi"/>
          <w:b/>
          <w:sz w:val="22"/>
          <w:szCs w:val="22"/>
        </w:rPr>
      </w:pPr>
      <w:r w:rsidRPr="00914CB8">
        <w:rPr>
          <w:rFonts w:asciiTheme="minorHAnsi" w:hAnsiTheme="minorHAnsi" w:cstheme="minorHAnsi"/>
          <w:b/>
          <w:sz w:val="22"/>
          <w:szCs w:val="22"/>
        </w:rPr>
        <w:t xml:space="preserve">Please note: Children </w:t>
      </w:r>
      <w:r w:rsidRPr="00914CB8">
        <w:rPr>
          <w:rFonts w:asciiTheme="minorHAnsi" w:hAnsiTheme="minorHAnsi" w:cstheme="minorHAnsi"/>
          <w:b/>
          <w:sz w:val="22"/>
          <w:szCs w:val="22"/>
          <w:u w:val="single"/>
        </w:rPr>
        <w:t>cannot</w:t>
      </w:r>
      <w:r w:rsidRPr="00914CB8">
        <w:rPr>
          <w:rFonts w:asciiTheme="minorHAnsi" w:hAnsiTheme="minorHAnsi" w:cstheme="minorHAnsi"/>
          <w:b/>
          <w:sz w:val="22"/>
          <w:szCs w:val="22"/>
        </w:rPr>
        <w:t xml:space="preserve"> be left unattended in the hallways during drop-off and pick-up times. A reminder will only be given once. If there is a second occurrence, you will be at risk of losing your space at the administrator’s discretion. This rule is to abide by provincial safety standards and regulations. If children get hurt, the childcare centre is subject to receive violations. For example, it is important to keep watch on your children during drop offs and pick ups, as children have run onto parking lots and almost gotten struck by vehicles - this is what we want to avoid.</w:t>
      </w:r>
      <w:r w:rsidRPr="005E0E12">
        <w:rPr>
          <w:rFonts w:asciiTheme="minorHAnsi" w:hAnsiTheme="minorHAnsi" w:cstheme="minorHAnsi"/>
          <w:b/>
          <w:sz w:val="22"/>
          <w:szCs w:val="22"/>
        </w:rPr>
        <w:t xml:space="preserve"> </w:t>
      </w:r>
    </w:p>
    <w:p w14:paraId="1641E574" w14:textId="77777777" w:rsidR="002E6611" w:rsidRDefault="002E6611" w:rsidP="002E6611">
      <w:pPr>
        <w:pStyle w:val="xmsonormal"/>
        <w:jc w:val="both"/>
        <w:rPr>
          <w:color w:val="FF0000"/>
        </w:rPr>
      </w:pPr>
    </w:p>
    <w:p w14:paraId="0D2562CB" w14:textId="1367F580" w:rsidR="002E6611" w:rsidRPr="002E6611" w:rsidRDefault="002E6611" w:rsidP="002E6611">
      <w:pPr>
        <w:pStyle w:val="xmsonormal"/>
        <w:jc w:val="both"/>
        <w:rPr>
          <w:color w:val="000000" w:themeColor="text1"/>
        </w:rPr>
      </w:pPr>
      <w:r w:rsidRPr="002E6611">
        <w:rPr>
          <w:color w:val="000000" w:themeColor="text1"/>
        </w:rPr>
        <w:t>To help with daily routine, and so that children can partake in all daily classroom activities, we ask that parents make every effort to have your child in by 9:00am and inform the centre by 9:30am if your child will be arriving late or will not be attending on that day. If a child has not arrived by 10:00 am then we will assume that he/she will be absent, and we will continue with our daily activities.</w:t>
      </w:r>
    </w:p>
    <w:p w14:paraId="3487F707" w14:textId="77777777" w:rsidR="00096BD9" w:rsidRPr="005E0E12" w:rsidRDefault="00096BD9" w:rsidP="00E43BE8">
      <w:pPr>
        <w:outlineLvl w:val="0"/>
        <w:rPr>
          <w:rFonts w:asciiTheme="minorHAnsi" w:hAnsiTheme="minorHAnsi" w:cstheme="minorHAnsi"/>
          <w:sz w:val="22"/>
          <w:szCs w:val="22"/>
        </w:rPr>
      </w:pPr>
    </w:p>
    <w:p w14:paraId="5F1C92FF" w14:textId="22DB4ADF" w:rsidR="00117180" w:rsidRPr="005E0E12" w:rsidRDefault="00096BD9" w:rsidP="00096BD9">
      <w:pPr>
        <w:rPr>
          <w:rFonts w:asciiTheme="minorHAnsi" w:hAnsiTheme="minorHAnsi" w:cstheme="minorHAnsi"/>
          <w:sz w:val="22"/>
          <w:szCs w:val="22"/>
          <w:lang w:eastAsia="en-CA"/>
        </w:rPr>
      </w:pPr>
      <w:r w:rsidRPr="005E0E12">
        <w:rPr>
          <w:rFonts w:asciiTheme="minorHAnsi" w:hAnsiTheme="minorHAnsi" w:cstheme="minorHAnsi"/>
          <w:sz w:val="22"/>
          <w:szCs w:val="22"/>
          <w:lang w:eastAsia="en-CA"/>
        </w:rPr>
        <w:t>We encourage parents to make every effort possible to ensure their child is picked up before the official closing time</w:t>
      </w:r>
      <w:r w:rsidR="00904BB7" w:rsidRPr="005E0E12">
        <w:rPr>
          <w:rFonts w:asciiTheme="minorHAnsi" w:hAnsiTheme="minorHAnsi" w:cstheme="minorHAnsi"/>
          <w:sz w:val="22"/>
          <w:szCs w:val="22"/>
          <w:lang w:eastAsia="en-CA"/>
        </w:rPr>
        <w:t xml:space="preserve">. </w:t>
      </w:r>
      <w:r w:rsidRPr="005E0E12">
        <w:rPr>
          <w:rFonts w:asciiTheme="minorHAnsi" w:hAnsiTheme="minorHAnsi" w:cstheme="minorHAnsi"/>
          <w:sz w:val="22"/>
          <w:szCs w:val="22"/>
          <w:lang w:eastAsia="en-CA"/>
        </w:rPr>
        <w:t>In a situation where a child is picked up after the official closing time, a late fee</w:t>
      </w:r>
      <w:r w:rsidR="00E0476E">
        <w:rPr>
          <w:rFonts w:asciiTheme="minorHAnsi" w:hAnsiTheme="minorHAnsi" w:cstheme="minorHAnsi"/>
          <w:sz w:val="22"/>
          <w:szCs w:val="22"/>
          <w:lang w:eastAsia="en-CA"/>
        </w:rPr>
        <w:t xml:space="preserve"> of $5.00 per minute</w:t>
      </w:r>
      <w:r w:rsidRPr="005E0E12">
        <w:rPr>
          <w:rFonts w:asciiTheme="minorHAnsi" w:hAnsiTheme="minorHAnsi" w:cstheme="minorHAnsi"/>
          <w:sz w:val="22"/>
          <w:szCs w:val="22"/>
          <w:lang w:eastAsia="en-CA"/>
        </w:rPr>
        <w:t xml:space="preserve"> will </w:t>
      </w:r>
      <w:r w:rsidR="00E0476E">
        <w:rPr>
          <w:rFonts w:asciiTheme="minorHAnsi" w:hAnsiTheme="minorHAnsi" w:cstheme="minorHAnsi"/>
          <w:sz w:val="22"/>
          <w:szCs w:val="22"/>
          <w:lang w:eastAsia="en-CA"/>
        </w:rPr>
        <w:t xml:space="preserve">be applied. </w:t>
      </w:r>
    </w:p>
    <w:bookmarkEnd w:id="2"/>
    <w:p w14:paraId="6640171A" w14:textId="7227EBBB" w:rsidR="00D80429" w:rsidRDefault="00D80429" w:rsidP="00096BD9">
      <w:pPr>
        <w:rPr>
          <w:rFonts w:asciiTheme="minorHAnsi" w:hAnsiTheme="minorHAnsi" w:cstheme="minorHAnsi"/>
          <w:sz w:val="22"/>
          <w:szCs w:val="22"/>
          <w:lang w:eastAsia="en-CA"/>
        </w:rPr>
      </w:pPr>
    </w:p>
    <w:p w14:paraId="43C331D0" w14:textId="77777777" w:rsidR="004220FA" w:rsidRDefault="004220FA" w:rsidP="00A637DE">
      <w:pPr>
        <w:jc w:val="center"/>
        <w:rPr>
          <w:rFonts w:asciiTheme="minorHAnsi" w:hAnsiTheme="minorHAnsi" w:cstheme="minorHAnsi"/>
          <w:b/>
          <w:sz w:val="22"/>
          <w:szCs w:val="22"/>
          <w:u w:val="single"/>
          <w:lang w:eastAsia="en-CA"/>
        </w:rPr>
      </w:pPr>
      <w:r w:rsidRPr="005E0E12">
        <w:rPr>
          <w:rFonts w:asciiTheme="minorHAnsi" w:hAnsiTheme="minorHAnsi" w:cstheme="minorHAnsi"/>
          <w:b/>
          <w:sz w:val="22"/>
          <w:szCs w:val="22"/>
          <w:u w:val="single"/>
          <w:lang w:eastAsia="en-CA"/>
        </w:rPr>
        <w:t>Snacks and Lunches</w:t>
      </w:r>
    </w:p>
    <w:p w14:paraId="4CFB4EE4" w14:textId="77777777" w:rsidR="00E0476E" w:rsidRPr="005E0E12" w:rsidRDefault="00E0476E" w:rsidP="00A637DE">
      <w:pPr>
        <w:jc w:val="center"/>
        <w:rPr>
          <w:rFonts w:asciiTheme="minorHAnsi" w:hAnsiTheme="minorHAnsi" w:cstheme="minorHAnsi"/>
          <w:b/>
          <w:sz w:val="22"/>
          <w:szCs w:val="22"/>
          <w:u w:val="single"/>
          <w:lang w:eastAsia="en-CA"/>
        </w:rPr>
      </w:pPr>
    </w:p>
    <w:p w14:paraId="374B26B2" w14:textId="408900B6" w:rsidR="007743E6" w:rsidRPr="005E0E12" w:rsidRDefault="004220FA" w:rsidP="006B3410">
      <w:pPr>
        <w:rPr>
          <w:rFonts w:asciiTheme="minorHAnsi" w:hAnsiTheme="minorHAnsi" w:cstheme="minorHAnsi"/>
          <w:sz w:val="22"/>
          <w:szCs w:val="22"/>
        </w:rPr>
      </w:pPr>
      <w:r w:rsidRPr="005E0E12">
        <w:rPr>
          <w:rFonts w:asciiTheme="minorHAnsi" w:hAnsiTheme="minorHAnsi" w:cstheme="minorHAnsi"/>
          <w:sz w:val="22"/>
          <w:szCs w:val="22"/>
        </w:rPr>
        <w:t>All children are provided with a snack in both the morn</w:t>
      </w:r>
      <w:r w:rsidR="00E91756" w:rsidRPr="005E0E12">
        <w:rPr>
          <w:rFonts w:asciiTheme="minorHAnsi" w:hAnsiTheme="minorHAnsi" w:cstheme="minorHAnsi"/>
          <w:sz w:val="22"/>
          <w:szCs w:val="22"/>
        </w:rPr>
        <w:t>ing and afternoon</w:t>
      </w:r>
      <w:r w:rsidR="007B0CB7" w:rsidRPr="005E0E12">
        <w:rPr>
          <w:rFonts w:asciiTheme="minorHAnsi" w:hAnsiTheme="minorHAnsi" w:cstheme="minorHAnsi"/>
          <w:sz w:val="22"/>
          <w:szCs w:val="22"/>
        </w:rPr>
        <w:t xml:space="preserve">, as well as lunch. </w:t>
      </w:r>
      <w:r w:rsidRPr="005E0E12">
        <w:rPr>
          <w:rFonts w:asciiTheme="minorHAnsi" w:hAnsiTheme="minorHAnsi" w:cstheme="minorHAnsi"/>
          <w:sz w:val="22"/>
          <w:szCs w:val="22"/>
        </w:rPr>
        <w:t xml:space="preserve">A food menu will be posted </w:t>
      </w:r>
      <w:r w:rsidR="00904BB7" w:rsidRPr="005E0E12">
        <w:rPr>
          <w:rFonts w:asciiTheme="minorHAnsi" w:hAnsiTheme="minorHAnsi" w:cstheme="minorHAnsi"/>
          <w:sz w:val="22"/>
          <w:szCs w:val="22"/>
        </w:rPr>
        <w:t>on the parent board located in the main hallway</w:t>
      </w:r>
      <w:r w:rsidRPr="005E0E12">
        <w:rPr>
          <w:rFonts w:asciiTheme="minorHAnsi" w:hAnsiTheme="minorHAnsi" w:cstheme="minorHAnsi"/>
          <w:sz w:val="22"/>
          <w:szCs w:val="22"/>
        </w:rPr>
        <w:t>.</w:t>
      </w:r>
      <w:r w:rsidR="007B0CB7" w:rsidRPr="005E0E12">
        <w:rPr>
          <w:rFonts w:asciiTheme="minorHAnsi" w:hAnsiTheme="minorHAnsi" w:cstheme="minorHAnsi"/>
          <w:sz w:val="22"/>
          <w:szCs w:val="22"/>
        </w:rPr>
        <w:t xml:space="preserve"> Any changes to our menu will be posted.</w:t>
      </w:r>
      <w:r w:rsidR="00002554">
        <w:rPr>
          <w:rFonts w:asciiTheme="minorHAnsi" w:hAnsiTheme="minorHAnsi" w:cstheme="minorHAnsi"/>
          <w:sz w:val="22"/>
          <w:szCs w:val="22"/>
        </w:rPr>
        <w:t xml:space="preserve">  </w:t>
      </w:r>
      <w:r w:rsidRPr="005E0E12">
        <w:rPr>
          <w:rFonts w:asciiTheme="minorHAnsi" w:hAnsiTheme="minorHAnsi" w:cstheme="minorHAnsi"/>
          <w:sz w:val="22"/>
          <w:szCs w:val="22"/>
        </w:rPr>
        <w:t xml:space="preserve">Our menu is based on </w:t>
      </w:r>
      <w:r w:rsidR="00002554">
        <w:rPr>
          <w:rFonts w:asciiTheme="minorHAnsi" w:hAnsiTheme="minorHAnsi" w:cstheme="minorHAnsi"/>
          <w:sz w:val="22"/>
          <w:szCs w:val="22"/>
        </w:rPr>
        <w:t>Canada’s Food Guide</w:t>
      </w:r>
      <w:r w:rsidRPr="005E0E12">
        <w:rPr>
          <w:rFonts w:asciiTheme="minorHAnsi" w:hAnsiTheme="minorHAnsi" w:cstheme="minorHAnsi"/>
          <w:sz w:val="22"/>
          <w:szCs w:val="22"/>
        </w:rPr>
        <w:t>.</w:t>
      </w:r>
    </w:p>
    <w:p w14:paraId="59184D29" w14:textId="77777777" w:rsidR="00651182" w:rsidRPr="005E0E12" w:rsidRDefault="00651182" w:rsidP="007743E6">
      <w:pPr>
        <w:rPr>
          <w:rFonts w:asciiTheme="minorHAnsi" w:hAnsiTheme="minorHAnsi" w:cstheme="minorHAnsi"/>
          <w:sz w:val="22"/>
          <w:szCs w:val="22"/>
        </w:rPr>
      </w:pPr>
    </w:p>
    <w:p w14:paraId="1454F736" w14:textId="77777777" w:rsidR="00D80429" w:rsidRPr="005E0E12" w:rsidRDefault="007743E6" w:rsidP="00E939AF">
      <w:pPr>
        <w:jc w:val="center"/>
        <w:rPr>
          <w:rFonts w:asciiTheme="minorHAnsi" w:hAnsiTheme="minorHAnsi" w:cstheme="minorHAnsi"/>
          <w:b/>
          <w:sz w:val="22"/>
          <w:szCs w:val="22"/>
        </w:rPr>
      </w:pPr>
      <w:r w:rsidRPr="005E0E12">
        <w:rPr>
          <w:rFonts w:asciiTheme="minorHAnsi" w:hAnsiTheme="minorHAnsi" w:cstheme="minorHAnsi"/>
          <w:b/>
          <w:sz w:val="22"/>
          <w:szCs w:val="22"/>
        </w:rPr>
        <w:t>Should your child have a medical dietary need, please let us know so we can do our best to accommodate you and your family</w:t>
      </w:r>
      <w:r w:rsidR="00E939AF" w:rsidRPr="005E0E12">
        <w:rPr>
          <w:rFonts w:asciiTheme="minorHAnsi" w:hAnsiTheme="minorHAnsi" w:cstheme="minorHAnsi"/>
          <w:b/>
          <w:sz w:val="22"/>
          <w:szCs w:val="22"/>
        </w:rPr>
        <w:t>.</w:t>
      </w:r>
    </w:p>
    <w:p w14:paraId="49DB7D7C" w14:textId="77777777" w:rsidR="00727990" w:rsidRPr="005E0E12" w:rsidRDefault="00727990" w:rsidP="005F594E">
      <w:pPr>
        <w:jc w:val="center"/>
        <w:rPr>
          <w:rFonts w:asciiTheme="minorHAnsi" w:hAnsiTheme="minorHAnsi" w:cstheme="minorHAnsi"/>
          <w:b/>
          <w:sz w:val="22"/>
          <w:szCs w:val="22"/>
          <w:u w:val="single"/>
        </w:rPr>
      </w:pPr>
    </w:p>
    <w:p w14:paraId="04C7F641" w14:textId="77777777" w:rsidR="00484B83" w:rsidRDefault="00484B83" w:rsidP="005F594E">
      <w:pPr>
        <w:jc w:val="center"/>
        <w:rPr>
          <w:rFonts w:asciiTheme="minorHAnsi" w:hAnsiTheme="minorHAnsi" w:cstheme="minorHAnsi"/>
          <w:b/>
          <w:sz w:val="22"/>
          <w:szCs w:val="22"/>
          <w:u w:val="single"/>
        </w:rPr>
      </w:pPr>
      <w:r w:rsidRPr="005E0E12">
        <w:rPr>
          <w:rFonts w:asciiTheme="minorHAnsi" w:hAnsiTheme="minorHAnsi" w:cstheme="minorHAnsi"/>
          <w:b/>
          <w:sz w:val="22"/>
          <w:szCs w:val="22"/>
          <w:u w:val="single"/>
        </w:rPr>
        <w:t>Toys and Food from Home</w:t>
      </w:r>
    </w:p>
    <w:p w14:paraId="248D8334" w14:textId="77777777" w:rsidR="00E0476E" w:rsidRPr="005E0E12" w:rsidRDefault="00E0476E" w:rsidP="005F594E">
      <w:pPr>
        <w:jc w:val="center"/>
        <w:rPr>
          <w:rFonts w:asciiTheme="minorHAnsi" w:hAnsiTheme="minorHAnsi" w:cstheme="minorHAnsi"/>
          <w:b/>
          <w:bCs/>
          <w:sz w:val="22"/>
          <w:szCs w:val="22"/>
          <w:u w:val="single"/>
        </w:rPr>
      </w:pPr>
    </w:p>
    <w:p w14:paraId="7A7C2955" w14:textId="77777777" w:rsidR="002E6611" w:rsidRDefault="002E6611" w:rsidP="002E6611">
      <w:pPr>
        <w:pStyle w:val="xmsonormal"/>
      </w:pPr>
      <w:r>
        <w:t>When a child begins attending our centre, items of comfort, such as a teddy bear, blanket, picture, or doll, are encouraged to help the child feel more secure and comfortable as they transition into their new environment. Once the child has settled in, they will be encouraged to store their comfort item in their cubby when not in use but may use it at any time they require it for comfort.</w:t>
      </w:r>
    </w:p>
    <w:p w14:paraId="68F5B3F6" w14:textId="77777777" w:rsidR="002E6611" w:rsidRDefault="002E6611" w:rsidP="002E6611">
      <w:pPr>
        <w:pStyle w:val="xmsonormal"/>
      </w:pPr>
    </w:p>
    <w:p w14:paraId="084A8D54" w14:textId="77777777" w:rsidR="002E6611" w:rsidRDefault="002E6611" w:rsidP="002E6611">
      <w:pPr>
        <w:pStyle w:val="xmsonormal"/>
      </w:pPr>
      <w:r>
        <w:lastRenderedPageBreak/>
        <w:t xml:space="preserve">We strongly recommend that children do not bring toys from home to the centre. It is difficult for young children to deal with loss, breakage and sharing of personal toys by other children. Staff cannot be responsible for lost or broken toys. </w:t>
      </w:r>
    </w:p>
    <w:p w14:paraId="3A1C54E2" w14:textId="77777777" w:rsidR="002E6611" w:rsidRDefault="002E6611" w:rsidP="002E6611">
      <w:pPr>
        <w:pStyle w:val="xmsonormal"/>
      </w:pPr>
    </w:p>
    <w:p w14:paraId="2F1C9546" w14:textId="77777777" w:rsidR="002E6611" w:rsidRDefault="002E6611" w:rsidP="002E6611">
      <w:pPr>
        <w:pStyle w:val="xmsonormal"/>
      </w:pPr>
      <w:r>
        <w:t xml:space="preserve">Children will have the opportunity to partake in a “Show and Share” based on the discretion of each individual homeroom. There will be a visual sign indicating the date for the “Show and Share”. The children will have clear expectations when participating and the staff are not responsible for any lost/damaged toys. </w:t>
      </w:r>
    </w:p>
    <w:p w14:paraId="1CC6EA11" w14:textId="77777777" w:rsidR="002E6611" w:rsidRDefault="002E6611" w:rsidP="002E6611">
      <w:pPr>
        <w:pStyle w:val="xmsonormal"/>
        <w:rPr>
          <w:color w:val="FF0000"/>
        </w:rPr>
      </w:pPr>
    </w:p>
    <w:p w14:paraId="76977C63" w14:textId="6BF1228A" w:rsidR="002E6611" w:rsidRPr="002E6611" w:rsidRDefault="002E6611" w:rsidP="002E6611">
      <w:pPr>
        <w:pStyle w:val="xmsonormal"/>
        <w:rPr>
          <w:color w:val="000000" w:themeColor="text1"/>
        </w:rPr>
      </w:pPr>
      <w:r w:rsidRPr="002E6611">
        <w:rPr>
          <w:color w:val="000000" w:themeColor="text1"/>
        </w:rPr>
        <w:t xml:space="preserve">We also ask parents/guardians to please not bring any outside food or treats, or food from home unless this has been discussed and approved in advance by your home room teachers in consultation with the Childcare Administrator. There are children at our centre with food allergies and it is crucial for their safety and wellbeing. The BBCCC offers a morning snack, lunch, and afternoon snack which has been approved by the Government/ Department of Education and follows the Canada’s Food Guide. </w:t>
      </w:r>
    </w:p>
    <w:p w14:paraId="5D8507E8" w14:textId="77777777" w:rsidR="00C355D7" w:rsidRPr="005E0E12" w:rsidRDefault="00C355D7" w:rsidP="00484B83">
      <w:pPr>
        <w:rPr>
          <w:rFonts w:asciiTheme="minorHAnsi" w:hAnsiTheme="minorHAnsi" w:cstheme="minorHAnsi"/>
          <w:sz w:val="22"/>
          <w:szCs w:val="22"/>
        </w:rPr>
      </w:pPr>
    </w:p>
    <w:p w14:paraId="6A6C508D" w14:textId="77777777" w:rsidR="00C355D7" w:rsidRPr="005E0E12" w:rsidRDefault="00C355D7" w:rsidP="00484B83">
      <w:pPr>
        <w:rPr>
          <w:rFonts w:asciiTheme="minorHAnsi" w:hAnsiTheme="minorHAnsi" w:cstheme="minorHAnsi"/>
          <w:sz w:val="22"/>
          <w:szCs w:val="22"/>
        </w:rPr>
      </w:pPr>
    </w:p>
    <w:p w14:paraId="43DCEBE7" w14:textId="77777777" w:rsidR="00484B83" w:rsidRDefault="00891FFB" w:rsidP="001C0490">
      <w:pPr>
        <w:jc w:val="center"/>
        <w:rPr>
          <w:rFonts w:asciiTheme="minorHAnsi" w:hAnsiTheme="minorHAnsi" w:cstheme="minorHAnsi"/>
          <w:b/>
          <w:sz w:val="22"/>
          <w:szCs w:val="22"/>
          <w:u w:val="single"/>
        </w:rPr>
      </w:pPr>
      <w:r w:rsidRPr="005E0E12">
        <w:rPr>
          <w:rFonts w:asciiTheme="minorHAnsi" w:hAnsiTheme="minorHAnsi" w:cstheme="minorHAnsi"/>
          <w:b/>
          <w:sz w:val="22"/>
          <w:szCs w:val="22"/>
          <w:u w:val="single"/>
        </w:rPr>
        <w:t>C</w:t>
      </w:r>
      <w:r w:rsidR="00484B83" w:rsidRPr="005E0E12">
        <w:rPr>
          <w:rFonts w:asciiTheme="minorHAnsi" w:hAnsiTheme="minorHAnsi" w:cstheme="minorHAnsi"/>
          <w:b/>
          <w:sz w:val="22"/>
          <w:szCs w:val="22"/>
          <w:u w:val="single"/>
        </w:rPr>
        <w:t>lothing and Other Needs</w:t>
      </w:r>
    </w:p>
    <w:p w14:paraId="6B5A8C09" w14:textId="77777777" w:rsidR="00E0476E" w:rsidRPr="005E0E12" w:rsidRDefault="00E0476E" w:rsidP="001C0490">
      <w:pPr>
        <w:jc w:val="center"/>
        <w:rPr>
          <w:rFonts w:asciiTheme="minorHAnsi" w:hAnsiTheme="minorHAnsi" w:cstheme="minorHAnsi"/>
          <w:sz w:val="22"/>
          <w:szCs w:val="22"/>
        </w:rPr>
      </w:pPr>
    </w:p>
    <w:p w14:paraId="3EDA5894" w14:textId="77777777" w:rsidR="00484B83" w:rsidRPr="005E0E12" w:rsidRDefault="00484B83" w:rsidP="00484B83">
      <w:pPr>
        <w:rPr>
          <w:rFonts w:asciiTheme="minorHAnsi" w:hAnsiTheme="minorHAnsi" w:cstheme="minorHAnsi"/>
          <w:sz w:val="22"/>
          <w:szCs w:val="22"/>
        </w:rPr>
      </w:pPr>
      <w:r w:rsidRPr="005E0E12">
        <w:rPr>
          <w:rFonts w:asciiTheme="minorHAnsi" w:hAnsiTheme="minorHAnsi" w:cstheme="minorHAnsi"/>
          <w:sz w:val="22"/>
          <w:szCs w:val="22"/>
        </w:rPr>
        <w:t>Children are encouraged to wear play clothes and running shoes to the centre as daily activities may include active and messy play. Please label all articles of clothing and other belongings to help ensure that they are not misplaced or lost. Upon attending the centre, you will need to provide the following items for your child:</w:t>
      </w:r>
    </w:p>
    <w:p w14:paraId="5985011A" w14:textId="77777777" w:rsidR="00484B83" w:rsidRPr="005E0E12" w:rsidRDefault="00484B83" w:rsidP="00484B83">
      <w:pPr>
        <w:rPr>
          <w:rFonts w:asciiTheme="minorHAnsi" w:hAnsiTheme="minorHAnsi" w:cstheme="minorHAnsi"/>
          <w:sz w:val="22"/>
          <w:szCs w:val="22"/>
        </w:rPr>
      </w:pPr>
    </w:p>
    <w:p w14:paraId="291BF263" w14:textId="77777777" w:rsidR="00484B83" w:rsidRPr="005E0E12" w:rsidRDefault="00484B83" w:rsidP="00484B83">
      <w:pPr>
        <w:pStyle w:val="ListParagraph"/>
        <w:numPr>
          <w:ilvl w:val="0"/>
          <w:numId w:val="3"/>
        </w:numPr>
        <w:rPr>
          <w:rFonts w:asciiTheme="minorHAnsi" w:hAnsiTheme="minorHAnsi" w:cstheme="minorHAnsi"/>
          <w:sz w:val="22"/>
          <w:szCs w:val="22"/>
        </w:rPr>
      </w:pPr>
      <w:r w:rsidRPr="005E0E12">
        <w:rPr>
          <w:rFonts w:asciiTheme="minorHAnsi" w:hAnsiTheme="minorHAnsi" w:cstheme="minorHAnsi"/>
          <w:sz w:val="22"/>
          <w:szCs w:val="22"/>
        </w:rPr>
        <w:t>A complete change of clothes and footwear</w:t>
      </w:r>
    </w:p>
    <w:p w14:paraId="302E95AF" w14:textId="3AD7D30D" w:rsidR="00484B83" w:rsidRPr="005E0E12" w:rsidRDefault="00484B83" w:rsidP="00484B83">
      <w:pPr>
        <w:pStyle w:val="ListParagraph"/>
        <w:numPr>
          <w:ilvl w:val="0"/>
          <w:numId w:val="3"/>
        </w:numPr>
        <w:rPr>
          <w:rFonts w:asciiTheme="minorHAnsi" w:hAnsiTheme="minorHAnsi" w:cstheme="minorHAnsi"/>
          <w:sz w:val="22"/>
          <w:szCs w:val="22"/>
        </w:rPr>
      </w:pPr>
      <w:r w:rsidRPr="005E0E12">
        <w:rPr>
          <w:rFonts w:asciiTheme="minorHAnsi" w:hAnsiTheme="minorHAnsi" w:cstheme="minorHAnsi"/>
          <w:sz w:val="22"/>
          <w:szCs w:val="22"/>
        </w:rPr>
        <w:t xml:space="preserve">Suitable clothing for wet or cold weather (splash pants, </w:t>
      </w:r>
      <w:r w:rsidR="00C355D7" w:rsidRPr="005E0E12">
        <w:rPr>
          <w:rFonts w:asciiTheme="minorHAnsi" w:hAnsiTheme="minorHAnsi" w:cstheme="minorHAnsi"/>
          <w:sz w:val="22"/>
          <w:szCs w:val="22"/>
        </w:rPr>
        <w:t>raincoat</w:t>
      </w:r>
      <w:r w:rsidRPr="005E0E12">
        <w:rPr>
          <w:rFonts w:asciiTheme="minorHAnsi" w:hAnsiTheme="minorHAnsi" w:cstheme="minorHAnsi"/>
          <w:sz w:val="22"/>
          <w:szCs w:val="22"/>
        </w:rPr>
        <w:t>, warm sweater, snow pants, winter coat, hats, scarf, mittens/gloves, rain boots, snow boots)</w:t>
      </w:r>
    </w:p>
    <w:p w14:paraId="06312CA0" w14:textId="77777777" w:rsidR="00484B83" w:rsidRPr="005E0E12" w:rsidRDefault="00484B83" w:rsidP="00484B83">
      <w:pPr>
        <w:pStyle w:val="ListParagraph"/>
        <w:numPr>
          <w:ilvl w:val="0"/>
          <w:numId w:val="3"/>
        </w:numPr>
        <w:rPr>
          <w:rFonts w:asciiTheme="minorHAnsi" w:hAnsiTheme="minorHAnsi" w:cstheme="minorHAnsi"/>
          <w:sz w:val="22"/>
          <w:szCs w:val="22"/>
        </w:rPr>
      </w:pPr>
      <w:r w:rsidRPr="005E0E12">
        <w:rPr>
          <w:rFonts w:asciiTheme="minorHAnsi" w:hAnsiTheme="minorHAnsi" w:cstheme="minorHAnsi"/>
          <w:sz w:val="22"/>
          <w:szCs w:val="22"/>
        </w:rPr>
        <w:t>A chi</w:t>
      </w:r>
      <w:r w:rsidR="005F27FB" w:rsidRPr="005E0E12">
        <w:rPr>
          <w:rFonts w:asciiTheme="minorHAnsi" w:hAnsiTheme="minorHAnsi" w:cstheme="minorHAnsi"/>
          <w:sz w:val="22"/>
          <w:szCs w:val="22"/>
        </w:rPr>
        <w:t>l</w:t>
      </w:r>
      <w:r w:rsidRPr="005E0E12">
        <w:rPr>
          <w:rFonts w:asciiTheme="minorHAnsi" w:hAnsiTheme="minorHAnsi" w:cstheme="minorHAnsi"/>
          <w:sz w:val="22"/>
          <w:szCs w:val="22"/>
        </w:rPr>
        <w:t>d-sized blanket</w:t>
      </w:r>
      <w:r w:rsidR="007353F5" w:rsidRPr="005E0E12">
        <w:rPr>
          <w:rFonts w:asciiTheme="minorHAnsi" w:hAnsiTheme="minorHAnsi" w:cstheme="minorHAnsi"/>
          <w:sz w:val="22"/>
          <w:szCs w:val="22"/>
        </w:rPr>
        <w:t xml:space="preserve"> and pillow</w:t>
      </w:r>
      <w:r w:rsidRPr="005E0E12">
        <w:rPr>
          <w:rFonts w:asciiTheme="minorHAnsi" w:hAnsiTheme="minorHAnsi" w:cstheme="minorHAnsi"/>
          <w:sz w:val="22"/>
          <w:szCs w:val="22"/>
        </w:rPr>
        <w:t>, if needed, for nap time</w:t>
      </w:r>
    </w:p>
    <w:p w14:paraId="2789A5A2" w14:textId="77777777" w:rsidR="00484B83" w:rsidRPr="005E0E12" w:rsidRDefault="00484B83" w:rsidP="00484B83">
      <w:pPr>
        <w:pStyle w:val="ListParagraph"/>
        <w:numPr>
          <w:ilvl w:val="0"/>
          <w:numId w:val="3"/>
        </w:numPr>
        <w:rPr>
          <w:rFonts w:asciiTheme="minorHAnsi" w:hAnsiTheme="minorHAnsi" w:cstheme="minorHAnsi"/>
          <w:sz w:val="22"/>
          <w:szCs w:val="22"/>
        </w:rPr>
      </w:pPr>
      <w:r w:rsidRPr="005E0E12">
        <w:rPr>
          <w:rFonts w:asciiTheme="minorHAnsi" w:hAnsiTheme="minorHAnsi" w:cstheme="minorHAnsi"/>
          <w:sz w:val="22"/>
          <w:szCs w:val="22"/>
        </w:rPr>
        <w:t>Diapers and wipes (if not toilet trained)</w:t>
      </w:r>
    </w:p>
    <w:p w14:paraId="66A3F178" w14:textId="77777777" w:rsidR="00BC5C27" w:rsidRPr="005E0E12" w:rsidRDefault="00484B83" w:rsidP="00BC5C27">
      <w:pPr>
        <w:pStyle w:val="ListParagraph"/>
        <w:numPr>
          <w:ilvl w:val="0"/>
          <w:numId w:val="3"/>
        </w:numPr>
        <w:rPr>
          <w:rFonts w:asciiTheme="minorHAnsi" w:hAnsiTheme="minorHAnsi" w:cstheme="minorHAnsi"/>
          <w:sz w:val="22"/>
          <w:szCs w:val="22"/>
        </w:rPr>
      </w:pPr>
      <w:r w:rsidRPr="005E0E12">
        <w:rPr>
          <w:rFonts w:asciiTheme="minorHAnsi" w:hAnsiTheme="minorHAnsi" w:cstheme="minorHAnsi"/>
          <w:sz w:val="22"/>
          <w:szCs w:val="22"/>
        </w:rPr>
        <w:t>Sun block</w:t>
      </w:r>
      <w:r w:rsidR="00BC5C27" w:rsidRPr="005E0E12">
        <w:rPr>
          <w:rFonts w:asciiTheme="minorHAnsi" w:hAnsiTheme="minorHAnsi" w:cstheme="minorHAnsi"/>
          <w:sz w:val="22"/>
          <w:szCs w:val="22"/>
        </w:rPr>
        <w:t xml:space="preserve"> (No spray please)</w:t>
      </w:r>
    </w:p>
    <w:p w14:paraId="3A737C95" w14:textId="77777777" w:rsidR="00904BB7" w:rsidRPr="005E0E12" w:rsidRDefault="00904BB7" w:rsidP="00BC5C27">
      <w:pPr>
        <w:pStyle w:val="ListParagraph"/>
        <w:numPr>
          <w:ilvl w:val="0"/>
          <w:numId w:val="3"/>
        </w:numPr>
        <w:rPr>
          <w:rFonts w:asciiTheme="minorHAnsi" w:hAnsiTheme="minorHAnsi" w:cstheme="minorHAnsi"/>
          <w:sz w:val="22"/>
          <w:szCs w:val="22"/>
        </w:rPr>
      </w:pPr>
      <w:r w:rsidRPr="005E0E12">
        <w:rPr>
          <w:rFonts w:asciiTheme="minorHAnsi" w:hAnsiTheme="minorHAnsi" w:cstheme="minorHAnsi"/>
          <w:sz w:val="22"/>
          <w:szCs w:val="22"/>
        </w:rPr>
        <w:t>Water bottle</w:t>
      </w:r>
    </w:p>
    <w:p w14:paraId="7B7F40DC" w14:textId="77777777" w:rsidR="00BC5C27" w:rsidRPr="005E0E12" w:rsidRDefault="00BC5C27" w:rsidP="00BC5C27">
      <w:pPr>
        <w:pStyle w:val="ListParagraph"/>
        <w:rPr>
          <w:rFonts w:asciiTheme="minorHAnsi" w:hAnsiTheme="minorHAnsi" w:cstheme="minorHAnsi"/>
          <w:sz w:val="22"/>
          <w:szCs w:val="22"/>
        </w:rPr>
      </w:pPr>
    </w:p>
    <w:p w14:paraId="5BE824DE" w14:textId="77777777" w:rsidR="00651182" w:rsidRPr="00002554" w:rsidRDefault="00BC5C27" w:rsidP="00002554">
      <w:pPr>
        <w:rPr>
          <w:rFonts w:asciiTheme="minorHAnsi" w:hAnsiTheme="minorHAnsi" w:cstheme="minorHAnsi"/>
          <w:sz w:val="22"/>
          <w:szCs w:val="22"/>
        </w:rPr>
      </w:pPr>
      <w:r w:rsidRPr="00002554">
        <w:rPr>
          <w:rFonts w:asciiTheme="minorHAnsi" w:hAnsiTheme="minorHAnsi" w:cstheme="minorHAnsi"/>
          <w:sz w:val="22"/>
          <w:szCs w:val="22"/>
        </w:rPr>
        <w:t>A written note will be left on your child’s cubby indicating what items your child will need replaced. For example, diapers, wipes, and toothpaste.</w:t>
      </w:r>
    </w:p>
    <w:p w14:paraId="73DB36AE" w14:textId="77777777" w:rsidR="00C554B0" w:rsidRPr="005E0E12" w:rsidRDefault="00C554B0" w:rsidP="00484B83">
      <w:pPr>
        <w:jc w:val="center"/>
        <w:rPr>
          <w:rFonts w:asciiTheme="minorHAnsi" w:hAnsiTheme="minorHAnsi" w:cstheme="minorHAnsi"/>
          <w:b/>
          <w:sz w:val="22"/>
          <w:szCs w:val="22"/>
          <w:u w:val="single"/>
          <w:lang w:eastAsia="en-CA"/>
        </w:rPr>
      </w:pPr>
    </w:p>
    <w:p w14:paraId="139C04AF" w14:textId="442E1F8A" w:rsidR="00F66ED6" w:rsidRDefault="00484B83" w:rsidP="00F66ED6">
      <w:pPr>
        <w:jc w:val="center"/>
        <w:rPr>
          <w:rFonts w:asciiTheme="minorHAnsi" w:hAnsiTheme="minorHAnsi" w:cstheme="minorHAnsi"/>
          <w:b/>
          <w:sz w:val="22"/>
          <w:szCs w:val="22"/>
          <w:u w:val="single"/>
          <w:lang w:eastAsia="en-CA"/>
        </w:rPr>
      </w:pPr>
      <w:bookmarkStart w:id="3" w:name="_Hlk141705775"/>
      <w:r w:rsidRPr="005E0E12">
        <w:rPr>
          <w:rFonts w:asciiTheme="minorHAnsi" w:hAnsiTheme="minorHAnsi" w:cstheme="minorHAnsi"/>
          <w:b/>
          <w:sz w:val="22"/>
          <w:szCs w:val="22"/>
          <w:u w:val="single"/>
          <w:lang w:eastAsia="en-CA"/>
        </w:rPr>
        <w:t>Closures</w:t>
      </w:r>
    </w:p>
    <w:p w14:paraId="7773A7A3" w14:textId="77777777" w:rsidR="008B3FE6" w:rsidRPr="005E0E12" w:rsidRDefault="008B3FE6" w:rsidP="00F66ED6">
      <w:pPr>
        <w:jc w:val="center"/>
        <w:rPr>
          <w:rFonts w:asciiTheme="minorHAnsi" w:hAnsiTheme="minorHAnsi" w:cstheme="minorHAnsi"/>
          <w:b/>
          <w:sz w:val="22"/>
          <w:szCs w:val="22"/>
          <w:u w:val="single"/>
          <w:lang w:eastAsia="en-CA"/>
        </w:rPr>
      </w:pPr>
    </w:p>
    <w:p w14:paraId="034AC1E6" w14:textId="7A71C6E3" w:rsidR="001C0490" w:rsidRDefault="00002554" w:rsidP="00484B83">
      <w:pPr>
        <w:rPr>
          <w:rFonts w:asciiTheme="minorHAnsi" w:hAnsiTheme="minorHAnsi" w:cstheme="minorHAnsi"/>
          <w:sz w:val="22"/>
          <w:szCs w:val="22"/>
        </w:rPr>
      </w:pPr>
      <w:r>
        <w:rPr>
          <w:rFonts w:asciiTheme="minorHAnsi" w:hAnsiTheme="minorHAnsi" w:cstheme="minorHAnsi"/>
          <w:sz w:val="22"/>
          <w:szCs w:val="22"/>
        </w:rPr>
        <w:t>Our</w:t>
      </w:r>
      <w:r w:rsidR="00484B83" w:rsidRPr="005E0E12">
        <w:rPr>
          <w:rFonts w:asciiTheme="minorHAnsi" w:hAnsiTheme="minorHAnsi" w:cstheme="minorHAnsi"/>
          <w:sz w:val="22"/>
          <w:szCs w:val="22"/>
        </w:rPr>
        <w:t xml:space="preserve"> centre will be closed</w:t>
      </w:r>
      <w:r>
        <w:rPr>
          <w:rFonts w:asciiTheme="minorHAnsi" w:hAnsiTheme="minorHAnsi" w:cstheme="minorHAnsi"/>
          <w:sz w:val="22"/>
          <w:szCs w:val="22"/>
        </w:rPr>
        <w:t xml:space="preserve"> the following </w:t>
      </w:r>
      <w:r w:rsidR="00C81C45">
        <w:rPr>
          <w:rFonts w:asciiTheme="minorHAnsi" w:hAnsiTheme="minorHAnsi" w:cstheme="minorHAnsi"/>
          <w:sz w:val="22"/>
          <w:szCs w:val="22"/>
        </w:rPr>
        <w:t>days</w:t>
      </w:r>
      <w:r>
        <w:rPr>
          <w:rFonts w:asciiTheme="minorHAnsi" w:hAnsiTheme="minorHAnsi" w:cstheme="minorHAnsi"/>
          <w:sz w:val="22"/>
          <w:szCs w:val="22"/>
        </w:rPr>
        <w:t>:</w:t>
      </w:r>
    </w:p>
    <w:p w14:paraId="511EE9D6" w14:textId="77777777" w:rsidR="00C81C45" w:rsidRPr="005E0E12" w:rsidRDefault="00C81C45" w:rsidP="00484B83">
      <w:pPr>
        <w:rPr>
          <w:rFonts w:asciiTheme="minorHAnsi" w:hAnsiTheme="minorHAnsi" w:cstheme="minorHAnsi"/>
          <w:sz w:val="22"/>
          <w:szCs w:val="22"/>
        </w:rPr>
      </w:pPr>
    </w:p>
    <w:p w14:paraId="455E2762" w14:textId="58A19C2E" w:rsidR="00CE1391" w:rsidRPr="005E0E12" w:rsidRDefault="00C81C45" w:rsidP="00002554">
      <w:pPr>
        <w:rPr>
          <w:rFonts w:asciiTheme="minorHAnsi" w:hAnsiTheme="minorHAnsi" w:cstheme="minorHAnsi"/>
          <w:sz w:val="22"/>
          <w:szCs w:val="22"/>
        </w:rPr>
      </w:pPr>
      <w:r>
        <w:rPr>
          <w:rFonts w:asciiTheme="minorHAnsi" w:hAnsiTheme="minorHAnsi" w:cstheme="minorHAnsi"/>
          <w:sz w:val="22"/>
          <w:szCs w:val="22"/>
        </w:rPr>
        <w:t xml:space="preserve">Christmas Day through </w:t>
      </w:r>
      <w:r w:rsidR="00CE1391" w:rsidRPr="005E0E12">
        <w:rPr>
          <w:rFonts w:asciiTheme="minorHAnsi" w:hAnsiTheme="minorHAnsi" w:cstheme="minorHAnsi"/>
          <w:sz w:val="22"/>
          <w:szCs w:val="22"/>
        </w:rPr>
        <w:t xml:space="preserve">New </w:t>
      </w:r>
      <w:r w:rsidR="00BD1E0F" w:rsidRPr="005E0E12">
        <w:rPr>
          <w:rFonts w:asciiTheme="minorHAnsi" w:hAnsiTheme="minorHAnsi" w:cstheme="minorHAnsi"/>
          <w:sz w:val="22"/>
          <w:szCs w:val="22"/>
        </w:rPr>
        <w:t>Year’s</w:t>
      </w:r>
      <w:r w:rsidR="00CE1391" w:rsidRPr="005E0E12">
        <w:rPr>
          <w:rFonts w:asciiTheme="minorHAnsi" w:hAnsiTheme="minorHAnsi" w:cstheme="minorHAnsi"/>
          <w:sz w:val="22"/>
          <w:szCs w:val="22"/>
        </w:rPr>
        <w:t xml:space="preserve"> Day</w:t>
      </w:r>
      <w:r>
        <w:rPr>
          <w:rFonts w:asciiTheme="minorHAnsi" w:hAnsiTheme="minorHAnsi" w:cstheme="minorHAnsi"/>
          <w:sz w:val="22"/>
          <w:szCs w:val="22"/>
        </w:rPr>
        <w:t xml:space="preserve"> inclusive</w:t>
      </w:r>
      <w:r w:rsidR="00002554">
        <w:rPr>
          <w:rFonts w:asciiTheme="minorHAnsi" w:hAnsiTheme="minorHAnsi" w:cstheme="minorHAnsi"/>
          <w:sz w:val="22"/>
          <w:szCs w:val="22"/>
        </w:rPr>
        <w:t xml:space="preserve">, </w:t>
      </w:r>
      <w:r w:rsidR="007623E9">
        <w:rPr>
          <w:rFonts w:asciiTheme="minorHAnsi" w:hAnsiTheme="minorHAnsi" w:cstheme="minorHAnsi"/>
          <w:sz w:val="22"/>
          <w:szCs w:val="22"/>
        </w:rPr>
        <w:t xml:space="preserve">St. Patrick’s Day (observed the same Monday as the Provincial Government), </w:t>
      </w:r>
      <w:r w:rsidR="00002554">
        <w:rPr>
          <w:rFonts w:asciiTheme="minorHAnsi" w:hAnsiTheme="minorHAnsi" w:cstheme="minorHAnsi"/>
          <w:sz w:val="22"/>
          <w:szCs w:val="22"/>
        </w:rPr>
        <w:t xml:space="preserve">Good Friday, Victoria Day, </w:t>
      </w:r>
      <w:r w:rsidR="000F1DDA">
        <w:rPr>
          <w:rFonts w:asciiTheme="minorHAnsi" w:hAnsiTheme="minorHAnsi" w:cstheme="minorHAnsi"/>
          <w:sz w:val="22"/>
          <w:szCs w:val="22"/>
        </w:rPr>
        <w:t>June Holiday,</w:t>
      </w:r>
      <w:r w:rsidR="00002554">
        <w:rPr>
          <w:rFonts w:asciiTheme="minorHAnsi" w:hAnsiTheme="minorHAnsi" w:cstheme="minorHAnsi"/>
          <w:sz w:val="22"/>
          <w:szCs w:val="22"/>
        </w:rPr>
        <w:t xml:space="preserve"> Canada Day, Municipal Holiday, Labour Day,</w:t>
      </w:r>
      <w:r w:rsidR="007623E9">
        <w:rPr>
          <w:rFonts w:asciiTheme="minorHAnsi" w:hAnsiTheme="minorHAnsi" w:cstheme="minorHAnsi"/>
          <w:sz w:val="22"/>
          <w:szCs w:val="22"/>
        </w:rPr>
        <w:t xml:space="preserve"> National Day for Truth and Reconciliation,</w:t>
      </w:r>
      <w:r w:rsidR="00002554">
        <w:rPr>
          <w:rFonts w:asciiTheme="minorHAnsi" w:hAnsiTheme="minorHAnsi" w:cstheme="minorHAnsi"/>
          <w:sz w:val="22"/>
          <w:szCs w:val="22"/>
        </w:rPr>
        <w:t xml:space="preserve"> Thanksgiving Day, Remembrance Day</w:t>
      </w:r>
      <w:r>
        <w:rPr>
          <w:rFonts w:asciiTheme="minorHAnsi" w:hAnsiTheme="minorHAnsi" w:cstheme="minorHAnsi"/>
          <w:sz w:val="22"/>
          <w:szCs w:val="22"/>
        </w:rPr>
        <w:t xml:space="preserve">. </w:t>
      </w:r>
      <w:r w:rsidR="00CE1391" w:rsidRPr="005E0E12">
        <w:rPr>
          <w:rFonts w:asciiTheme="minorHAnsi" w:hAnsiTheme="minorHAnsi" w:cstheme="minorHAnsi"/>
          <w:sz w:val="22"/>
          <w:szCs w:val="22"/>
        </w:rPr>
        <w:tab/>
      </w:r>
    </w:p>
    <w:p w14:paraId="4819C24D" w14:textId="77777777" w:rsidR="00C554B0" w:rsidRPr="005E0E12" w:rsidRDefault="00C554B0" w:rsidP="00484B83">
      <w:pPr>
        <w:rPr>
          <w:rFonts w:asciiTheme="minorHAnsi" w:hAnsiTheme="minorHAnsi" w:cstheme="minorHAnsi"/>
          <w:sz w:val="22"/>
          <w:szCs w:val="22"/>
        </w:rPr>
      </w:pPr>
    </w:p>
    <w:p w14:paraId="1676CA79" w14:textId="39D8776D" w:rsidR="00C355D7" w:rsidRDefault="002A0820" w:rsidP="002A0820">
      <w:pPr>
        <w:rPr>
          <w:rFonts w:asciiTheme="minorHAnsi" w:hAnsiTheme="minorHAnsi" w:cstheme="minorHAnsi"/>
          <w:sz w:val="22"/>
          <w:szCs w:val="22"/>
        </w:rPr>
      </w:pPr>
      <w:r w:rsidRPr="005E0E12">
        <w:rPr>
          <w:rFonts w:asciiTheme="minorHAnsi" w:hAnsiTheme="minorHAnsi" w:cstheme="minorHAnsi"/>
          <w:sz w:val="22"/>
          <w:szCs w:val="22"/>
        </w:rPr>
        <w:t xml:space="preserve">To ensure </w:t>
      </w:r>
      <w:r w:rsidR="00906C2A" w:rsidRPr="005E0E12">
        <w:rPr>
          <w:rFonts w:asciiTheme="minorHAnsi" w:hAnsiTheme="minorHAnsi" w:cstheme="minorHAnsi"/>
          <w:sz w:val="22"/>
          <w:szCs w:val="22"/>
        </w:rPr>
        <w:t xml:space="preserve">high </w:t>
      </w:r>
      <w:r w:rsidRPr="005E0E12">
        <w:rPr>
          <w:rFonts w:asciiTheme="minorHAnsi" w:hAnsiTheme="minorHAnsi" w:cstheme="minorHAnsi"/>
          <w:sz w:val="22"/>
          <w:szCs w:val="22"/>
        </w:rPr>
        <w:t>quality programming, our staff partake in two professional development d</w:t>
      </w:r>
      <w:r w:rsidR="00906C2A" w:rsidRPr="005E0E12">
        <w:rPr>
          <w:rFonts w:asciiTheme="minorHAnsi" w:hAnsiTheme="minorHAnsi" w:cstheme="minorHAnsi"/>
          <w:sz w:val="22"/>
          <w:szCs w:val="22"/>
        </w:rPr>
        <w:t>ays</w:t>
      </w:r>
      <w:r w:rsidR="00002554">
        <w:rPr>
          <w:rFonts w:asciiTheme="minorHAnsi" w:hAnsiTheme="minorHAnsi" w:cstheme="minorHAnsi"/>
          <w:sz w:val="22"/>
          <w:szCs w:val="22"/>
        </w:rPr>
        <w:t xml:space="preserve"> per year</w:t>
      </w:r>
      <w:r w:rsidR="00906C2A" w:rsidRPr="005E0E12">
        <w:rPr>
          <w:rFonts w:asciiTheme="minorHAnsi" w:hAnsiTheme="minorHAnsi" w:cstheme="minorHAnsi"/>
          <w:sz w:val="22"/>
          <w:szCs w:val="22"/>
        </w:rPr>
        <w:t>.</w:t>
      </w:r>
      <w:r w:rsidR="006D125E">
        <w:rPr>
          <w:rFonts w:asciiTheme="minorHAnsi" w:hAnsiTheme="minorHAnsi" w:cstheme="minorHAnsi"/>
          <w:sz w:val="22"/>
          <w:szCs w:val="22"/>
        </w:rPr>
        <w:t xml:space="preserve"> The childcare centre will be closed to children on these days. Parents will be provided with a one month notice of the date.</w:t>
      </w:r>
      <w:r w:rsidR="00906C2A" w:rsidRPr="005E0E12">
        <w:rPr>
          <w:rFonts w:asciiTheme="minorHAnsi" w:hAnsiTheme="minorHAnsi" w:cstheme="minorHAnsi"/>
          <w:sz w:val="22"/>
          <w:szCs w:val="22"/>
        </w:rPr>
        <w:t xml:space="preserve"> </w:t>
      </w:r>
    </w:p>
    <w:p w14:paraId="3E4F5A71" w14:textId="77777777" w:rsidR="002E6611" w:rsidRDefault="002E6611" w:rsidP="002A0820">
      <w:pPr>
        <w:rPr>
          <w:rFonts w:asciiTheme="minorHAnsi" w:hAnsiTheme="minorHAnsi" w:cstheme="minorHAnsi"/>
          <w:sz w:val="22"/>
          <w:szCs w:val="22"/>
        </w:rPr>
      </w:pPr>
    </w:p>
    <w:p w14:paraId="16CEB15F" w14:textId="77777777" w:rsidR="002E6611" w:rsidRPr="002E6611" w:rsidRDefault="002E6611" w:rsidP="002E6611">
      <w:pPr>
        <w:pStyle w:val="xmsonormal"/>
        <w:rPr>
          <w:color w:val="000000" w:themeColor="text1"/>
        </w:rPr>
      </w:pPr>
      <w:r w:rsidRPr="002E6611">
        <w:rPr>
          <w:color w:val="000000" w:themeColor="text1"/>
        </w:rPr>
        <w:t xml:space="preserve">The BBCCC will also close 1 hour early up to 4 times a year to accommodate staff meetings. Parents will be notified at least two weeks in advance of staff meeting dates. </w:t>
      </w:r>
    </w:p>
    <w:p w14:paraId="0665260B" w14:textId="77777777" w:rsidR="002E6611" w:rsidRDefault="002E6611" w:rsidP="002A0820">
      <w:pPr>
        <w:rPr>
          <w:rFonts w:asciiTheme="minorHAnsi" w:hAnsiTheme="minorHAnsi" w:cstheme="minorHAnsi"/>
          <w:sz w:val="22"/>
          <w:szCs w:val="22"/>
        </w:rPr>
      </w:pPr>
    </w:p>
    <w:p w14:paraId="1F3FECCD" w14:textId="4BD93E51" w:rsidR="00BD1E0F" w:rsidRPr="005E0E12" w:rsidRDefault="007625CB" w:rsidP="002A0820">
      <w:pPr>
        <w:rPr>
          <w:rFonts w:asciiTheme="minorHAnsi" w:hAnsiTheme="minorHAnsi" w:cstheme="minorHAnsi"/>
          <w:sz w:val="22"/>
          <w:szCs w:val="22"/>
        </w:rPr>
      </w:pPr>
      <w:r w:rsidRPr="005E0E12">
        <w:rPr>
          <w:rFonts w:asciiTheme="minorHAnsi" w:hAnsiTheme="minorHAnsi" w:cstheme="minorHAnsi"/>
          <w:sz w:val="22"/>
          <w:szCs w:val="22"/>
        </w:rPr>
        <w:t xml:space="preserve">The childcare centre </w:t>
      </w:r>
      <w:r w:rsidR="007623E9">
        <w:rPr>
          <w:rFonts w:asciiTheme="minorHAnsi" w:hAnsiTheme="minorHAnsi" w:cstheme="minorHAnsi"/>
          <w:sz w:val="22"/>
          <w:szCs w:val="22"/>
        </w:rPr>
        <w:t>also</w:t>
      </w:r>
      <w:r w:rsidRPr="005E0E12">
        <w:rPr>
          <w:rFonts w:asciiTheme="minorHAnsi" w:hAnsiTheme="minorHAnsi" w:cstheme="minorHAnsi"/>
          <w:sz w:val="22"/>
          <w:szCs w:val="22"/>
        </w:rPr>
        <w:t xml:space="preserve"> partake</w:t>
      </w:r>
      <w:r w:rsidR="007623E9">
        <w:rPr>
          <w:rFonts w:asciiTheme="minorHAnsi" w:hAnsiTheme="minorHAnsi" w:cstheme="minorHAnsi"/>
          <w:sz w:val="22"/>
          <w:szCs w:val="22"/>
        </w:rPr>
        <w:t>s</w:t>
      </w:r>
      <w:r w:rsidRPr="005E0E12">
        <w:rPr>
          <w:rFonts w:asciiTheme="minorHAnsi" w:hAnsiTheme="minorHAnsi" w:cstheme="minorHAnsi"/>
          <w:sz w:val="22"/>
          <w:szCs w:val="22"/>
        </w:rPr>
        <w:t xml:space="preserve"> in</w:t>
      </w:r>
      <w:r w:rsidR="007623E9">
        <w:rPr>
          <w:rFonts w:asciiTheme="minorHAnsi" w:hAnsiTheme="minorHAnsi" w:cstheme="minorHAnsi"/>
          <w:sz w:val="22"/>
          <w:szCs w:val="22"/>
        </w:rPr>
        <w:t xml:space="preserve"> one</w:t>
      </w:r>
      <w:r w:rsidRPr="005E0E12">
        <w:rPr>
          <w:rFonts w:asciiTheme="minorHAnsi" w:hAnsiTheme="minorHAnsi" w:cstheme="minorHAnsi"/>
          <w:sz w:val="22"/>
          <w:szCs w:val="22"/>
        </w:rPr>
        <w:t xml:space="preserve"> annual general cleaning</w:t>
      </w:r>
      <w:r w:rsidR="00C355D7" w:rsidRPr="005E0E12">
        <w:rPr>
          <w:rFonts w:asciiTheme="minorHAnsi" w:hAnsiTheme="minorHAnsi" w:cstheme="minorHAnsi"/>
          <w:sz w:val="22"/>
          <w:szCs w:val="22"/>
        </w:rPr>
        <w:t xml:space="preserve">, </w:t>
      </w:r>
      <w:r w:rsidR="00002554" w:rsidRPr="005E0E12">
        <w:rPr>
          <w:rFonts w:asciiTheme="minorHAnsi" w:hAnsiTheme="minorHAnsi" w:cstheme="minorHAnsi"/>
          <w:sz w:val="22"/>
          <w:szCs w:val="22"/>
        </w:rPr>
        <w:t>sanitization,</w:t>
      </w:r>
      <w:r w:rsidRPr="005E0E12">
        <w:rPr>
          <w:rFonts w:asciiTheme="minorHAnsi" w:hAnsiTheme="minorHAnsi" w:cstheme="minorHAnsi"/>
          <w:sz w:val="22"/>
          <w:szCs w:val="22"/>
        </w:rPr>
        <w:t xml:space="preserve"> and maintenance day. During this time, the centre will be closed.</w:t>
      </w:r>
    </w:p>
    <w:p w14:paraId="726C2C5E" w14:textId="77777777" w:rsidR="00C554B0" w:rsidRPr="005E0E12" w:rsidRDefault="00C554B0" w:rsidP="002A0820">
      <w:pPr>
        <w:rPr>
          <w:rFonts w:asciiTheme="minorHAnsi" w:hAnsiTheme="minorHAnsi" w:cstheme="minorHAnsi"/>
          <w:sz w:val="22"/>
          <w:szCs w:val="22"/>
        </w:rPr>
      </w:pPr>
    </w:p>
    <w:p w14:paraId="2562372F" w14:textId="42E8FAEE" w:rsidR="00484B83" w:rsidRPr="00002554" w:rsidRDefault="00484B83" w:rsidP="00484B83">
      <w:pPr>
        <w:rPr>
          <w:rFonts w:asciiTheme="minorHAnsi" w:hAnsiTheme="minorHAnsi" w:cstheme="minorHAnsi"/>
          <w:b/>
          <w:sz w:val="22"/>
          <w:szCs w:val="22"/>
        </w:rPr>
      </w:pPr>
      <w:r w:rsidRPr="00002554">
        <w:rPr>
          <w:rFonts w:asciiTheme="minorHAnsi" w:hAnsiTheme="minorHAnsi" w:cstheme="minorHAnsi"/>
          <w:sz w:val="22"/>
          <w:szCs w:val="22"/>
        </w:rPr>
        <w:t xml:space="preserve">During the above </w:t>
      </w:r>
      <w:r w:rsidR="008B3FE6">
        <w:rPr>
          <w:rFonts w:asciiTheme="minorHAnsi" w:hAnsiTheme="minorHAnsi" w:cstheme="minorHAnsi"/>
          <w:sz w:val="22"/>
          <w:szCs w:val="22"/>
        </w:rPr>
        <w:t xml:space="preserve">closures and </w:t>
      </w:r>
      <w:r w:rsidRPr="00002554">
        <w:rPr>
          <w:rFonts w:asciiTheme="minorHAnsi" w:hAnsiTheme="minorHAnsi" w:cstheme="minorHAnsi"/>
          <w:sz w:val="22"/>
          <w:szCs w:val="22"/>
        </w:rPr>
        <w:t>holidays</w:t>
      </w:r>
      <w:r w:rsidR="008B3FE6">
        <w:rPr>
          <w:rFonts w:asciiTheme="minorHAnsi" w:hAnsiTheme="minorHAnsi" w:cstheme="minorHAnsi"/>
          <w:sz w:val="22"/>
          <w:szCs w:val="22"/>
        </w:rPr>
        <w:t>,</w:t>
      </w:r>
      <w:r w:rsidRPr="00002554">
        <w:rPr>
          <w:rFonts w:asciiTheme="minorHAnsi" w:hAnsiTheme="minorHAnsi" w:cstheme="minorHAnsi"/>
          <w:sz w:val="22"/>
          <w:szCs w:val="22"/>
        </w:rPr>
        <w:t xml:space="preserve"> parents/guardians </w:t>
      </w:r>
      <w:r w:rsidR="00AC6BBE">
        <w:rPr>
          <w:rFonts w:asciiTheme="minorHAnsi" w:hAnsiTheme="minorHAnsi" w:cstheme="minorHAnsi"/>
          <w:sz w:val="22"/>
          <w:szCs w:val="22"/>
        </w:rPr>
        <w:t>will be</w:t>
      </w:r>
      <w:r w:rsidRPr="00002554">
        <w:rPr>
          <w:rFonts w:asciiTheme="minorHAnsi" w:hAnsiTheme="minorHAnsi" w:cstheme="minorHAnsi"/>
          <w:sz w:val="22"/>
          <w:szCs w:val="22"/>
        </w:rPr>
        <w:t xml:space="preserve"> required to pay. This also applies to closures due to weather or any other emergency situation</w:t>
      </w:r>
      <w:r w:rsidR="00891FFB" w:rsidRPr="00002554">
        <w:rPr>
          <w:rFonts w:asciiTheme="minorHAnsi" w:hAnsiTheme="minorHAnsi" w:cstheme="minorHAnsi"/>
          <w:sz w:val="22"/>
          <w:szCs w:val="22"/>
        </w:rPr>
        <w:t>s</w:t>
      </w:r>
      <w:r w:rsidRPr="00002554">
        <w:rPr>
          <w:rFonts w:asciiTheme="minorHAnsi" w:hAnsiTheme="minorHAnsi" w:cstheme="minorHAnsi"/>
          <w:sz w:val="22"/>
          <w:szCs w:val="22"/>
        </w:rPr>
        <w:t xml:space="preserve">.  </w:t>
      </w:r>
    </w:p>
    <w:bookmarkEnd w:id="3"/>
    <w:p w14:paraId="43EBBDBF" w14:textId="77777777" w:rsidR="00096BD9" w:rsidRPr="005E0E12" w:rsidRDefault="00096BD9" w:rsidP="00E91756">
      <w:pPr>
        <w:rPr>
          <w:rFonts w:asciiTheme="minorHAnsi" w:hAnsiTheme="minorHAnsi" w:cstheme="minorHAnsi"/>
          <w:b/>
          <w:sz w:val="22"/>
          <w:szCs w:val="22"/>
          <w:u w:val="single"/>
          <w:lang w:eastAsia="en-CA"/>
        </w:rPr>
      </w:pPr>
    </w:p>
    <w:p w14:paraId="45DB20A7" w14:textId="77777777" w:rsidR="00E33BC4" w:rsidRDefault="00E33BC4" w:rsidP="00A637DE">
      <w:pPr>
        <w:jc w:val="center"/>
        <w:rPr>
          <w:rFonts w:asciiTheme="minorHAnsi" w:hAnsiTheme="minorHAnsi" w:cstheme="minorHAnsi"/>
          <w:b/>
          <w:sz w:val="22"/>
          <w:szCs w:val="22"/>
          <w:u w:val="single"/>
          <w:lang w:eastAsia="en-CA"/>
        </w:rPr>
      </w:pPr>
      <w:r w:rsidRPr="005E0E12">
        <w:rPr>
          <w:rFonts w:asciiTheme="minorHAnsi" w:hAnsiTheme="minorHAnsi" w:cstheme="minorHAnsi"/>
          <w:b/>
          <w:sz w:val="22"/>
          <w:szCs w:val="22"/>
          <w:u w:val="single"/>
          <w:lang w:eastAsia="en-CA"/>
        </w:rPr>
        <w:t>Emergency Closures</w:t>
      </w:r>
    </w:p>
    <w:p w14:paraId="7E5304CD" w14:textId="77777777" w:rsidR="00C81C45" w:rsidRPr="005E0E12" w:rsidRDefault="00C81C45" w:rsidP="00A637DE">
      <w:pPr>
        <w:jc w:val="center"/>
        <w:rPr>
          <w:rFonts w:asciiTheme="minorHAnsi" w:hAnsiTheme="minorHAnsi" w:cstheme="minorHAnsi"/>
          <w:b/>
          <w:sz w:val="22"/>
          <w:szCs w:val="22"/>
          <w:u w:val="single"/>
          <w:lang w:eastAsia="en-CA"/>
        </w:rPr>
      </w:pPr>
    </w:p>
    <w:p w14:paraId="16A68EB6" w14:textId="42BB82D6" w:rsidR="00627A49" w:rsidRPr="005E0E12" w:rsidRDefault="00891FFB" w:rsidP="00627A49">
      <w:pPr>
        <w:autoSpaceDE w:val="0"/>
        <w:autoSpaceDN w:val="0"/>
        <w:adjustRightInd w:val="0"/>
        <w:rPr>
          <w:rFonts w:asciiTheme="minorHAnsi" w:hAnsiTheme="minorHAnsi" w:cstheme="minorHAnsi"/>
          <w:sz w:val="22"/>
          <w:szCs w:val="22"/>
          <w:lang w:eastAsia="en-CA"/>
        </w:rPr>
      </w:pPr>
      <w:bookmarkStart w:id="4" w:name="_Hlk478542327"/>
      <w:bookmarkStart w:id="5" w:name="_Hlk478555706"/>
      <w:r w:rsidRPr="005E0E12">
        <w:rPr>
          <w:rFonts w:asciiTheme="minorHAnsi" w:eastAsia="Calibri" w:hAnsiTheme="minorHAnsi" w:cstheme="minorHAnsi"/>
          <w:sz w:val="22"/>
          <w:szCs w:val="22"/>
          <w:lang w:val="en-US"/>
        </w:rPr>
        <w:t xml:space="preserve">The </w:t>
      </w:r>
      <w:proofErr w:type="gramStart"/>
      <w:r w:rsidRPr="005E0E12">
        <w:rPr>
          <w:rFonts w:asciiTheme="minorHAnsi" w:eastAsia="Calibri" w:hAnsiTheme="minorHAnsi" w:cstheme="minorHAnsi"/>
          <w:sz w:val="22"/>
          <w:szCs w:val="22"/>
          <w:lang w:val="en-US"/>
        </w:rPr>
        <w:t>Child Care</w:t>
      </w:r>
      <w:proofErr w:type="gramEnd"/>
      <w:r w:rsidRPr="005E0E12">
        <w:rPr>
          <w:rFonts w:asciiTheme="minorHAnsi" w:eastAsia="Calibri" w:hAnsiTheme="minorHAnsi" w:cstheme="minorHAnsi"/>
          <w:sz w:val="22"/>
          <w:szCs w:val="22"/>
          <w:lang w:val="en-US"/>
        </w:rPr>
        <w:t xml:space="preserve"> Centre will follow </w:t>
      </w:r>
      <w:r w:rsidR="00F66ED6" w:rsidRPr="005E0E12">
        <w:rPr>
          <w:rFonts w:asciiTheme="minorHAnsi" w:eastAsia="Calibri" w:hAnsiTheme="minorHAnsi" w:cstheme="minorHAnsi"/>
          <w:sz w:val="22"/>
          <w:szCs w:val="22"/>
          <w:lang w:val="en-US"/>
        </w:rPr>
        <w:t xml:space="preserve">St. Bernard’s </w:t>
      </w:r>
      <w:r w:rsidRPr="005E0E12">
        <w:rPr>
          <w:rFonts w:asciiTheme="minorHAnsi" w:eastAsia="Calibri" w:hAnsiTheme="minorHAnsi" w:cstheme="minorHAnsi"/>
          <w:sz w:val="22"/>
          <w:szCs w:val="22"/>
          <w:lang w:val="en-US"/>
        </w:rPr>
        <w:t xml:space="preserve">school closure report for adverse weather. </w:t>
      </w:r>
      <w:r w:rsidR="00002554" w:rsidRPr="005E0E12">
        <w:rPr>
          <w:rFonts w:asciiTheme="minorHAnsi" w:eastAsia="Calibri" w:hAnsiTheme="minorHAnsi" w:cstheme="minorHAnsi"/>
          <w:sz w:val="22"/>
          <w:szCs w:val="22"/>
          <w:lang w:val="en-US"/>
        </w:rPr>
        <w:t>If</w:t>
      </w:r>
      <w:r w:rsidRPr="005E0E12">
        <w:rPr>
          <w:rFonts w:asciiTheme="minorHAnsi" w:eastAsia="Calibri" w:hAnsiTheme="minorHAnsi" w:cstheme="minorHAnsi"/>
          <w:sz w:val="22"/>
          <w:szCs w:val="22"/>
          <w:lang w:val="en-US"/>
        </w:rPr>
        <w:t xml:space="preserve"> </w:t>
      </w:r>
      <w:r w:rsidR="00F66ED6" w:rsidRPr="005E0E12">
        <w:rPr>
          <w:rFonts w:asciiTheme="minorHAnsi" w:eastAsia="Calibri" w:hAnsiTheme="minorHAnsi" w:cstheme="minorHAnsi"/>
          <w:sz w:val="22"/>
          <w:szCs w:val="22"/>
          <w:lang w:val="en-US"/>
        </w:rPr>
        <w:t xml:space="preserve">St. Bernard’s </w:t>
      </w:r>
      <w:r w:rsidRPr="005E0E12">
        <w:rPr>
          <w:rFonts w:asciiTheme="minorHAnsi" w:eastAsia="Calibri" w:hAnsiTheme="minorHAnsi" w:cstheme="minorHAnsi"/>
          <w:sz w:val="22"/>
          <w:szCs w:val="22"/>
          <w:lang w:val="en-US"/>
        </w:rPr>
        <w:t>is closed, closes early, or has a delayed opening, the centre will be closed, close early, or have a delayed opening as well.</w:t>
      </w:r>
      <w:bookmarkEnd w:id="4"/>
      <w:bookmarkEnd w:id="5"/>
      <w:r w:rsidR="00627A49" w:rsidRPr="005E0E12">
        <w:rPr>
          <w:rFonts w:asciiTheme="minorHAnsi" w:hAnsiTheme="minorHAnsi" w:cstheme="minorHAnsi"/>
          <w:sz w:val="22"/>
          <w:szCs w:val="22"/>
          <w:lang w:eastAsia="en-CA"/>
        </w:rPr>
        <w:t xml:space="preserve"> </w:t>
      </w:r>
      <w:r w:rsidR="00E33BC4" w:rsidRPr="005E0E12">
        <w:rPr>
          <w:rFonts w:asciiTheme="minorHAnsi" w:hAnsiTheme="minorHAnsi" w:cstheme="minorHAnsi"/>
          <w:sz w:val="22"/>
          <w:szCs w:val="22"/>
          <w:lang w:eastAsia="en-CA"/>
        </w:rPr>
        <w:t>Occasionally the centre may need to close due to inclement weather or other emergency situations</w:t>
      </w:r>
      <w:r w:rsidR="002A0820" w:rsidRPr="005E0E12">
        <w:rPr>
          <w:rFonts w:asciiTheme="minorHAnsi" w:hAnsiTheme="minorHAnsi" w:cstheme="minorHAnsi"/>
          <w:sz w:val="22"/>
          <w:szCs w:val="22"/>
          <w:lang w:eastAsia="en-CA"/>
        </w:rPr>
        <w:t xml:space="preserve"> based </w:t>
      </w:r>
      <w:r w:rsidR="00865C17" w:rsidRPr="005E0E12">
        <w:rPr>
          <w:rFonts w:asciiTheme="minorHAnsi" w:hAnsiTheme="minorHAnsi" w:cstheme="minorHAnsi"/>
          <w:sz w:val="22"/>
          <w:szCs w:val="22"/>
          <w:lang w:eastAsia="en-CA"/>
        </w:rPr>
        <w:t xml:space="preserve">on the </w:t>
      </w:r>
      <w:r w:rsidR="00BD1E0F" w:rsidRPr="005E0E12">
        <w:rPr>
          <w:rFonts w:asciiTheme="minorHAnsi" w:hAnsiTheme="minorHAnsi" w:cstheme="minorHAnsi"/>
          <w:sz w:val="22"/>
          <w:szCs w:val="22"/>
          <w:lang w:eastAsia="en-CA"/>
        </w:rPr>
        <w:t>administrators’</w:t>
      </w:r>
      <w:r w:rsidR="002A0820" w:rsidRPr="005E0E12">
        <w:rPr>
          <w:rFonts w:asciiTheme="minorHAnsi" w:hAnsiTheme="minorHAnsi" w:cstheme="minorHAnsi"/>
          <w:sz w:val="22"/>
          <w:szCs w:val="22"/>
          <w:lang w:eastAsia="en-CA"/>
        </w:rPr>
        <w:t xml:space="preserve"> discretion.</w:t>
      </w:r>
      <w:r w:rsidR="00E33BC4" w:rsidRPr="005E0E12">
        <w:rPr>
          <w:rFonts w:asciiTheme="minorHAnsi" w:hAnsiTheme="minorHAnsi" w:cstheme="minorHAnsi"/>
          <w:sz w:val="22"/>
          <w:szCs w:val="22"/>
          <w:lang w:eastAsia="en-CA"/>
        </w:rPr>
        <w:t xml:space="preserve"> In the event of an emergency closure</w:t>
      </w:r>
      <w:r w:rsidR="00865C17" w:rsidRPr="005E0E12">
        <w:rPr>
          <w:rFonts w:asciiTheme="minorHAnsi" w:hAnsiTheme="minorHAnsi" w:cstheme="minorHAnsi"/>
          <w:sz w:val="22"/>
          <w:szCs w:val="22"/>
          <w:lang w:eastAsia="en-CA"/>
        </w:rPr>
        <w:t>,</w:t>
      </w:r>
      <w:r w:rsidR="00E33BC4" w:rsidRPr="005E0E12">
        <w:rPr>
          <w:rFonts w:asciiTheme="minorHAnsi" w:hAnsiTheme="minorHAnsi" w:cstheme="minorHAnsi"/>
          <w:sz w:val="22"/>
          <w:szCs w:val="22"/>
          <w:lang w:eastAsia="en-CA"/>
        </w:rPr>
        <w:t xml:space="preserve"> an announcement will be made on</w:t>
      </w:r>
      <w:r w:rsidR="009A57AF" w:rsidRPr="005E0E12">
        <w:rPr>
          <w:rFonts w:asciiTheme="minorHAnsi" w:hAnsiTheme="minorHAnsi" w:cstheme="minorHAnsi"/>
          <w:sz w:val="22"/>
          <w:szCs w:val="22"/>
          <w:lang w:eastAsia="en-CA"/>
        </w:rPr>
        <w:t xml:space="preserve"> </w:t>
      </w:r>
      <w:r w:rsidR="007353F5" w:rsidRPr="005E0E12">
        <w:rPr>
          <w:rFonts w:asciiTheme="minorHAnsi" w:hAnsiTheme="minorHAnsi" w:cstheme="minorHAnsi"/>
          <w:sz w:val="22"/>
          <w:szCs w:val="22"/>
          <w:lang w:eastAsia="en-CA"/>
        </w:rPr>
        <w:t>the local</w:t>
      </w:r>
      <w:r w:rsidR="00E33BC4" w:rsidRPr="005E0E12">
        <w:rPr>
          <w:rFonts w:asciiTheme="minorHAnsi" w:hAnsiTheme="minorHAnsi" w:cstheme="minorHAnsi"/>
          <w:sz w:val="22"/>
          <w:szCs w:val="22"/>
          <w:lang w:eastAsia="en-CA"/>
        </w:rPr>
        <w:t xml:space="preserve"> radio stations.  As well, </w:t>
      </w:r>
      <w:r w:rsidRPr="005E0E12">
        <w:rPr>
          <w:rFonts w:asciiTheme="minorHAnsi" w:hAnsiTheme="minorHAnsi" w:cstheme="minorHAnsi"/>
          <w:sz w:val="22"/>
          <w:szCs w:val="22"/>
          <w:lang w:eastAsia="en-CA"/>
        </w:rPr>
        <w:t xml:space="preserve">parents will be notified by email. Announcements will also be posted on Bay Bulls </w:t>
      </w:r>
      <w:proofErr w:type="gramStart"/>
      <w:r w:rsidRPr="005E0E12">
        <w:rPr>
          <w:rFonts w:asciiTheme="minorHAnsi" w:hAnsiTheme="minorHAnsi" w:cstheme="minorHAnsi"/>
          <w:sz w:val="22"/>
          <w:szCs w:val="22"/>
          <w:lang w:eastAsia="en-CA"/>
        </w:rPr>
        <w:t>Child Care</w:t>
      </w:r>
      <w:proofErr w:type="gramEnd"/>
      <w:r w:rsidRPr="005E0E12">
        <w:rPr>
          <w:rFonts w:asciiTheme="minorHAnsi" w:hAnsiTheme="minorHAnsi" w:cstheme="minorHAnsi"/>
          <w:sz w:val="22"/>
          <w:szCs w:val="22"/>
          <w:lang w:eastAsia="en-CA"/>
        </w:rPr>
        <w:t xml:space="preserve"> Centre Facebook</w:t>
      </w:r>
      <w:r w:rsidR="00002554">
        <w:rPr>
          <w:rFonts w:asciiTheme="minorHAnsi" w:hAnsiTheme="minorHAnsi" w:cstheme="minorHAnsi"/>
          <w:sz w:val="22"/>
          <w:szCs w:val="22"/>
          <w:lang w:eastAsia="en-CA"/>
        </w:rPr>
        <w:t xml:space="preserve"> Page</w:t>
      </w:r>
      <w:r w:rsidRPr="005E0E12">
        <w:rPr>
          <w:rFonts w:asciiTheme="minorHAnsi" w:hAnsiTheme="minorHAnsi" w:cstheme="minorHAnsi"/>
          <w:sz w:val="22"/>
          <w:szCs w:val="22"/>
          <w:lang w:eastAsia="en-CA"/>
        </w:rPr>
        <w:t xml:space="preserve">. </w:t>
      </w:r>
      <w:r w:rsidR="007353F5" w:rsidRPr="005E0E12">
        <w:rPr>
          <w:rFonts w:asciiTheme="minorHAnsi" w:hAnsiTheme="minorHAnsi" w:cstheme="minorHAnsi"/>
          <w:sz w:val="22"/>
          <w:szCs w:val="22"/>
          <w:lang w:eastAsia="en-CA"/>
        </w:rPr>
        <w:t>Every effort will be made to have this announcement made by 7am.</w:t>
      </w:r>
      <w:r w:rsidR="00627A49" w:rsidRPr="005E0E12">
        <w:rPr>
          <w:rFonts w:asciiTheme="minorHAnsi" w:hAnsiTheme="minorHAnsi" w:cstheme="minorHAnsi"/>
          <w:sz w:val="22"/>
          <w:szCs w:val="22"/>
          <w:lang w:eastAsia="en-CA"/>
        </w:rPr>
        <w:t xml:space="preserve"> </w:t>
      </w:r>
    </w:p>
    <w:p w14:paraId="79EBF4C8" w14:textId="3C9FAFFA" w:rsidR="00262F03" w:rsidRDefault="00262F03" w:rsidP="00262F03">
      <w:pPr>
        <w:rPr>
          <w:rFonts w:asciiTheme="minorHAnsi" w:hAnsiTheme="minorHAnsi" w:cstheme="minorHAnsi"/>
          <w:sz w:val="22"/>
          <w:szCs w:val="22"/>
        </w:rPr>
      </w:pPr>
      <w:r w:rsidRPr="005E0E12">
        <w:rPr>
          <w:rFonts w:asciiTheme="minorHAnsi" w:hAnsiTheme="minorHAnsi" w:cstheme="minorHAnsi"/>
          <w:sz w:val="22"/>
          <w:szCs w:val="22"/>
        </w:rPr>
        <w:t>Fees are charged for emergency closure days as parents pay for the space in the childcare centre that is reserved for their child.</w:t>
      </w:r>
    </w:p>
    <w:p w14:paraId="552EDEDD" w14:textId="0228A459" w:rsidR="00D5234B" w:rsidRDefault="00D5234B" w:rsidP="00262F03">
      <w:pPr>
        <w:rPr>
          <w:rFonts w:asciiTheme="minorHAnsi" w:hAnsiTheme="minorHAnsi" w:cstheme="minorHAnsi"/>
          <w:sz w:val="22"/>
          <w:szCs w:val="22"/>
        </w:rPr>
      </w:pPr>
    </w:p>
    <w:p w14:paraId="3BD40B55" w14:textId="6336BB1A" w:rsidR="00D5234B" w:rsidRDefault="00D5234B" w:rsidP="00D5234B">
      <w:pPr>
        <w:jc w:val="center"/>
        <w:rPr>
          <w:rFonts w:asciiTheme="minorHAnsi" w:hAnsiTheme="minorHAnsi" w:cstheme="minorHAnsi"/>
          <w:b/>
          <w:bCs/>
          <w:sz w:val="22"/>
          <w:szCs w:val="22"/>
          <w:u w:val="single"/>
        </w:rPr>
      </w:pPr>
      <w:bookmarkStart w:id="6" w:name="_Hlk66102310"/>
      <w:r w:rsidRPr="00D5234B">
        <w:rPr>
          <w:rFonts w:asciiTheme="minorHAnsi" w:hAnsiTheme="minorHAnsi" w:cstheme="minorHAnsi"/>
          <w:b/>
          <w:bCs/>
          <w:sz w:val="22"/>
          <w:szCs w:val="22"/>
          <w:u w:val="single"/>
        </w:rPr>
        <w:t>State of Emergency Closure</w:t>
      </w:r>
    </w:p>
    <w:p w14:paraId="69501F10" w14:textId="77777777" w:rsidR="00C81C45" w:rsidRPr="00D5234B" w:rsidRDefault="00C81C45" w:rsidP="00D5234B">
      <w:pPr>
        <w:jc w:val="center"/>
        <w:rPr>
          <w:rFonts w:asciiTheme="minorHAnsi" w:hAnsiTheme="minorHAnsi" w:cstheme="minorHAnsi"/>
          <w:sz w:val="22"/>
          <w:szCs w:val="22"/>
          <w:u w:val="single"/>
        </w:rPr>
      </w:pPr>
    </w:p>
    <w:p w14:paraId="6C35988F" w14:textId="75E0B752" w:rsidR="00D5234B" w:rsidRPr="005E0E12" w:rsidRDefault="00D5234B" w:rsidP="00262F03">
      <w:pPr>
        <w:rPr>
          <w:rFonts w:asciiTheme="minorHAnsi" w:hAnsiTheme="minorHAnsi" w:cstheme="minorHAnsi"/>
          <w:sz w:val="22"/>
          <w:szCs w:val="22"/>
        </w:rPr>
      </w:pPr>
      <w:r w:rsidRPr="00D5234B">
        <w:rPr>
          <w:rFonts w:asciiTheme="minorHAnsi" w:hAnsiTheme="minorHAnsi" w:cstheme="minorHAnsi"/>
          <w:sz w:val="22"/>
          <w:szCs w:val="22"/>
        </w:rPr>
        <w:t xml:space="preserve">In the event of a state of emergency or other municipal/provincial/federal closure due to infectious disease, we will close for the duration of the state of emergency/closure </w:t>
      </w:r>
      <w:r w:rsidR="00672D17">
        <w:rPr>
          <w:rFonts w:asciiTheme="minorHAnsi" w:hAnsiTheme="minorHAnsi" w:cstheme="minorHAnsi"/>
          <w:sz w:val="22"/>
          <w:szCs w:val="22"/>
        </w:rPr>
        <w:t>as well as</w:t>
      </w:r>
      <w:r w:rsidRPr="00D5234B">
        <w:rPr>
          <w:rFonts w:asciiTheme="minorHAnsi" w:hAnsiTheme="minorHAnsi" w:cstheme="minorHAnsi"/>
          <w:sz w:val="22"/>
          <w:szCs w:val="22"/>
        </w:rPr>
        <w:t xml:space="preserve"> any days recommended to not travel unless </w:t>
      </w:r>
      <w:proofErr w:type="gramStart"/>
      <w:r>
        <w:rPr>
          <w:rFonts w:asciiTheme="minorHAnsi" w:hAnsiTheme="minorHAnsi" w:cstheme="minorHAnsi"/>
          <w:sz w:val="22"/>
          <w:szCs w:val="22"/>
        </w:rPr>
        <w:t xml:space="preserve">absolutely </w:t>
      </w:r>
      <w:r w:rsidRPr="00D5234B">
        <w:rPr>
          <w:rFonts w:asciiTheme="minorHAnsi" w:hAnsiTheme="minorHAnsi" w:cstheme="minorHAnsi"/>
          <w:sz w:val="22"/>
          <w:szCs w:val="22"/>
        </w:rPr>
        <w:t>necessary</w:t>
      </w:r>
      <w:proofErr w:type="gramEnd"/>
      <w:r w:rsidRPr="00D5234B">
        <w:rPr>
          <w:rFonts w:asciiTheme="minorHAnsi" w:hAnsiTheme="minorHAnsi" w:cstheme="minorHAnsi"/>
          <w:sz w:val="22"/>
          <w:szCs w:val="22"/>
        </w:rPr>
        <w:t xml:space="preserve">. </w:t>
      </w:r>
      <w:r w:rsidR="001C38F5">
        <w:rPr>
          <w:rFonts w:asciiTheme="minorHAnsi" w:hAnsiTheme="minorHAnsi" w:cstheme="minorHAnsi"/>
          <w:sz w:val="22"/>
          <w:szCs w:val="22"/>
        </w:rPr>
        <w:t>Unless Government funding is announced, a</w:t>
      </w:r>
      <w:r w:rsidRPr="00D5234B">
        <w:rPr>
          <w:rFonts w:asciiTheme="minorHAnsi" w:hAnsiTheme="minorHAnsi" w:cstheme="minorHAnsi"/>
          <w:sz w:val="22"/>
          <w:szCs w:val="22"/>
        </w:rPr>
        <w:t xml:space="preserve">ll fees will be required. </w:t>
      </w:r>
    </w:p>
    <w:bookmarkEnd w:id="6"/>
    <w:p w14:paraId="06D837F7" w14:textId="77777777" w:rsidR="00C554B0" w:rsidRPr="005E0E12" w:rsidRDefault="00C554B0" w:rsidP="00262F03">
      <w:pPr>
        <w:rPr>
          <w:rFonts w:asciiTheme="minorHAnsi" w:hAnsiTheme="minorHAnsi" w:cstheme="minorHAnsi"/>
          <w:b/>
          <w:sz w:val="22"/>
          <w:szCs w:val="22"/>
          <w:u w:val="single"/>
          <w:lang w:eastAsia="en-CA"/>
        </w:rPr>
      </w:pPr>
    </w:p>
    <w:p w14:paraId="67B4E107" w14:textId="08DBEC74" w:rsidR="00C82F5A" w:rsidRDefault="004220FA" w:rsidP="00C82F5A">
      <w:pPr>
        <w:jc w:val="center"/>
        <w:rPr>
          <w:rFonts w:asciiTheme="minorHAnsi" w:hAnsiTheme="minorHAnsi" w:cstheme="minorHAnsi"/>
          <w:b/>
          <w:sz w:val="22"/>
          <w:szCs w:val="22"/>
          <w:u w:val="single"/>
          <w:lang w:eastAsia="en-CA"/>
        </w:rPr>
      </w:pPr>
      <w:r w:rsidRPr="005E0E12">
        <w:rPr>
          <w:rFonts w:asciiTheme="minorHAnsi" w:hAnsiTheme="minorHAnsi" w:cstheme="minorHAnsi"/>
          <w:b/>
          <w:sz w:val="22"/>
          <w:szCs w:val="22"/>
          <w:u w:val="single"/>
          <w:lang w:eastAsia="en-CA"/>
        </w:rPr>
        <w:t>Health Policies</w:t>
      </w:r>
    </w:p>
    <w:p w14:paraId="559B8C7D" w14:textId="77777777" w:rsidR="00C81C45" w:rsidRDefault="00C81C45" w:rsidP="00C82F5A">
      <w:pPr>
        <w:jc w:val="center"/>
        <w:rPr>
          <w:rFonts w:asciiTheme="minorHAnsi" w:hAnsiTheme="minorHAnsi" w:cstheme="minorHAnsi"/>
          <w:b/>
          <w:sz w:val="22"/>
          <w:szCs w:val="22"/>
          <w:u w:val="single"/>
          <w:lang w:eastAsia="en-CA"/>
        </w:rPr>
      </w:pPr>
    </w:p>
    <w:p w14:paraId="49C776DD" w14:textId="0D8189F6" w:rsidR="00914CB8" w:rsidRPr="005E0E12" w:rsidRDefault="00914CB8" w:rsidP="00914CB8">
      <w:pPr>
        <w:jc w:val="both"/>
        <w:rPr>
          <w:rFonts w:asciiTheme="minorHAnsi" w:hAnsiTheme="minorHAnsi" w:cstheme="minorHAnsi"/>
          <w:b/>
          <w:sz w:val="22"/>
          <w:szCs w:val="22"/>
          <w:u w:val="single"/>
          <w:lang w:eastAsia="en-CA"/>
        </w:rPr>
      </w:pPr>
      <w:r w:rsidRPr="00D32628">
        <w:rPr>
          <w:rFonts w:asciiTheme="minorHAnsi" w:hAnsiTheme="minorHAnsi" w:cstheme="minorHAnsi"/>
          <w:sz w:val="22"/>
          <w:szCs w:val="22"/>
        </w:rPr>
        <w:t>In the case of medical emergency, staff will administer First Aid treatment (all staff has completed First Aid training from St. John’s Ambulance or Red Cross</w:t>
      </w:r>
      <w:proofErr w:type="gramStart"/>
      <w:r w:rsidRPr="00D32628">
        <w:rPr>
          <w:rFonts w:asciiTheme="minorHAnsi" w:hAnsiTheme="minorHAnsi" w:cstheme="minorHAnsi"/>
          <w:sz w:val="22"/>
          <w:szCs w:val="22"/>
        </w:rPr>
        <w:t>)</w:t>
      </w:r>
      <w:proofErr w:type="gramEnd"/>
      <w:r w:rsidRPr="00D32628">
        <w:rPr>
          <w:rFonts w:asciiTheme="minorHAnsi" w:hAnsiTheme="minorHAnsi" w:cstheme="minorHAnsi"/>
          <w:sz w:val="22"/>
          <w:szCs w:val="22"/>
        </w:rPr>
        <w:t xml:space="preserve"> and parents will be notified as quickly as possible. If immediate medical attention is required, staff is authorized to call an ambulance to transport the child to the Janeway Hospital, the administrator or a staff will accompany a child in the ambulance if the parent is unavailable.</w:t>
      </w:r>
      <w:r w:rsidRPr="005E0E12">
        <w:rPr>
          <w:rFonts w:asciiTheme="minorHAnsi" w:hAnsiTheme="minorHAnsi" w:cstheme="minorHAnsi"/>
          <w:sz w:val="22"/>
          <w:szCs w:val="22"/>
        </w:rPr>
        <w:t xml:space="preserve"> </w:t>
      </w:r>
    </w:p>
    <w:p w14:paraId="780AC46D" w14:textId="77777777" w:rsidR="00914CB8" w:rsidRPr="005E0E12" w:rsidRDefault="00914CB8" w:rsidP="00914CB8">
      <w:pPr>
        <w:rPr>
          <w:rFonts w:asciiTheme="minorHAnsi" w:hAnsiTheme="minorHAnsi" w:cstheme="minorHAnsi"/>
          <w:b/>
          <w:sz w:val="22"/>
          <w:szCs w:val="22"/>
          <w:u w:val="single"/>
          <w:lang w:eastAsia="en-CA"/>
        </w:rPr>
      </w:pPr>
    </w:p>
    <w:p w14:paraId="7780E776" w14:textId="1C709610" w:rsidR="00D92EFD" w:rsidRDefault="00786049" w:rsidP="00786049">
      <w:pPr>
        <w:rPr>
          <w:rFonts w:asciiTheme="minorHAnsi" w:hAnsiTheme="minorHAnsi" w:cstheme="minorHAnsi"/>
          <w:sz w:val="22"/>
          <w:szCs w:val="22"/>
        </w:rPr>
      </w:pPr>
      <w:r w:rsidRPr="005E0E12">
        <w:rPr>
          <w:rFonts w:asciiTheme="minorHAnsi" w:hAnsiTheme="minorHAnsi" w:cstheme="minorHAnsi"/>
          <w:sz w:val="22"/>
          <w:szCs w:val="22"/>
        </w:rPr>
        <w:t xml:space="preserve">If a child shows signs of illness (high fever 101 F. under the arm, rash, diarrhea, vomiting, communicable disease, etc.) before coming to </w:t>
      </w:r>
      <w:r w:rsidR="00D92EFD" w:rsidRPr="005E0E12">
        <w:rPr>
          <w:rFonts w:asciiTheme="minorHAnsi" w:hAnsiTheme="minorHAnsi" w:cstheme="minorHAnsi"/>
          <w:sz w:val="22"/>
          <w:szCs w:val="22"/>
        </w:rPr>
        <w:t>T</w:t>
      </w:r>
      <w:r w:rsidRPr="005E0E12">
        <w:rPr>
          <w:rFonts w:asciiTheme="minorHAnsi" w:hAnsiTheme="minorHAnsi" w:cstheme="minorHAnsi"/>
          <w:sz w:val="22"/>
          <w:szCs w:val="22"/>
        </w:rPr>
        <w:t xml:space="preserve">he </w:t>
      </w:r>
      <w:r w:rsidR="007B0CB7" w:rsidRPr="005E0E12">
        <w:rPr>
          <w:rFonts w:asciiTheme="minorHAnsi" w:hAnsiTheme="minorHAnsi" w:cstheme="minorHAnsi"/>
          <w:sz w:val="22"/>
          <w:szCs w:val="22"/>
        </w:rPr>
        <w:t>Bay Bulls Childcare C</w:t>
      </w:r>
      <w:r w:rsidRPr="005E0E12">
        <w:rPr>
          <w:rFonts w:asciiTheme="minorHAnsi" w:hAnsiTheme="minorHAnsi" w:cstheme="minorHAnsi"/>
          <w:sz w:val="22"/>
          <w:szCs w:val="22"/>
        </w:rPr>
        <w:t xml:space="preserve">entre, parents/caregivers </w:t>
      </w:r>
      <w:r w:rsidR="007B0CB7" w:rsidRPr="005E0E12">
        <w:rPr>
          <w:rFonts w:asciiTheme="minorHAnsi" w:hAnsiTheme="minorHAnsi" w:cstheme="minorHAnsi"/>
          <w:sz w:val="22"/>
          <w:szCs w:val="22"/>
        </w:rPr>
        <w:t xml:space="preserve">are required </w:t>
      </w:r>
      <w:r w:rsidRPr="005E0E12">
        <w:rPr>
          <w:rFonts w:asciiTheme="minorHAnsi" w:hAnsiTheme="minorHAnsi" w:cstheme="minorHAnsi"/>
          <w:sz w:val="22"/>
          <w:szCs w:val="22"/>
        </w:rPr>
        <w:t xml:space="preserve">to make alternate arrangements. </w:t>
      </w:r>
      <w:r w:rsidRPr="005E0E12">
        <w:rPr>
          <w:rFonts w:asciiTheme="minorHAnsi" w:hAnsiTheme="minorHAnsi" w:cstheme="minorHAnsi"/>
          <w:b/>
          <w:sz w:val="22"/>
          <w:szCs w:val="22"/>
        </w:rPr>
        <w:t xml:space="preserve">A child who is not well enough to participate in daily activities of the </w:t>
      </w:r>
      <w:r w:rsidR="007B0CB7" w:rsidRPr="005E0E12">
        <w:rPr>
          <w:rFonts w:asciiTheme="minorHAnsi" w:hAnsiTheme="minorHAnsi" w:cstheme="minorHAnsi"/>
          <w:b/>
          <w:sz w:val="22"/>
          <w:szCs w:val="22"/>
        </w:rPr>
        <w:t>centre must</w:t>
      </w:r>
      <w:r w:rsidRPr="005E0E12">
        <w:rPr>
          <w:rFonts w:asciiTheme="minorHAnsi" w:hAnsiTheme="minorHAnsi" w:cstheme="minorHAnsi"/>
          <w:b/>
          <w:sz w:val="22"/>
          <w:szCs w:val="22"/>
        </w:rPr>
        <w:t xml:space="preserve"> be kept </w:t>
      </w:r>
      <w:r w:rsidR="00865C17" w:rsidRPr="005E0E12">
        <w:rPr>
          <w:rFonts w:asciiTheme="minorHAnsi" w:hAnsiTheme="minorHAnsi" w:cstheme="minorHAnsi"/>
          <w:b/>
          <w:sz w:val="22"/>
          <w:szCs w:val="22"/>
        </w:rPr>
        <w:t xml:space="preserve">at </w:t>
      </w:r>
      <w:r w:rsidRPr="005E0E12">
        <w:rPr>
          <w:rFonts w:asciiTheme="minorHAnsi" w:hAnsiTheme="minorHAnsi" w:cstheme="minorHAnsi"/>
          <w:b/>
          <w:sz w:val="22"/>
          <w:szCs w:val="22"/>
        </w:rPr>
        <w:t>home.</w:t>
      </w:r>
      <w:r w:rsidRPr="005E0E12">
        <w:rPr>
          <w:rFonts w:asciiTheme="minorHAnsi" w:hAnsiTheme="minorHAnsi" w:cstheme="minorHAnsi"/>
          <w:sz w:val="22"/>
          <w:szCs w:val="22"/>
        </w:rPr>
        <w:t xml:space="preserve"> If a child becomes ill during the day,</w:t>
      </w:r>
      <w:r w:rsidR="007743E6" w:rsidRPr="005E0E12">
        <w:rPr>
          <w:rFonts w:asciiTheme="minorHAnsi" w:hAnsiTheme="minorHAnsi" w:cstheme="minorHAnsi"/>
          <w:sz w:val="22"/>
          <w:szCs w:val="22"/>
        </w:rPr>
        <w:t xml:space="preserve"> </w:t>
      </w:r>
      <w:r w:rsidR="00BD1E0F" w:rsidRPr="005E0E12">
        <w:rPr>
          <w:rFonts w:asciiTheme="minorHAnsi" w:hAnsiTheme="minorHAnsi" w:cstheme="minorHAnsi"/>
          <w:sz w:val="22"/>
          <w:szCs w:val="22"/>
        </w:rPr>
        <w:t>parents/guardian</w:t>
      </w:r>
      <w:r w:rsidRPr="005E0E12">
        <w:rPr>
          <w:rFonts w:asciiTheme="minorHAnsi" w:hAnsiTheme="minorHAnsi" w:cstheme="minorHAnsi"/>
          <w:sz w:val="22"/>
          <w:szCs w:val="22"/>
        </w:rPr>
        <w:t xml:space="preserve"> </w:t>
      </w:r>
      <w:r w:rsidR="007743E6" w:rsidRPr="005E0E12">
        <w:rPr>
          <w:rFonts w:asciiTheme="minorHAnsi" w:hAnsiTheme="minorHAnsi" w:cstheme="minorHAnsi"/>
          <w:sz w:val="22"/>
          <w:szCs w:val="22"/>
        </w:rPr>
        <w:t xml:space="preserve">will be required to pick up their child as soon as possible. </w:t>
      </w:r>
      <w:r w:rsidRPr="005E0E12">
        <w:rPr>
          <w:rFonts w:asciiTheme="minorHAnsi" w:hAnsiTheme="minorHAnsi" w:cstheme="minorHAnsi"/>
          <w:sz w:val="22"/>
          <w:szCs w:val="22"/>
        </w:rPr>
        <w:t xml:space="preserve">While waiting to be picked up, children will be provided a quiet resting place, away from peers if possible and </w:t>
      </w:r>
      <w:r w:rsidR="00002554">
        <w:rPr>
          <w:rFonts w:asciiTheme="minorHAnsi" w:hAnsiTheme="minorHAnsi" w:cstheme="minorHAnsi"/>
          <w:sz w:val="22"/>
          <w:szCs w:val="22"/>
        </w:rPr>
        <w:t xml:space="preserve">will be </w:t>
      </w:r>
      <w:proofErr w:type="gramStart"/>
      <w:r w:rsidRPr="005E0E12">
        <w:rPr>
          <w:rFonts w:asciiTheme="minorHAnsi" w:hAnsiTheme="minorHAnsi" w:cstheme="minorHAnsi"/>
          <w:sz w:val="22"/>
          <w:szCs w:val="22"/>
        </w:rPr>
        <w:t>supervised at</w:t>
      </w:r>
      <w:r w:rsidR="002A0820" w:rsidRPr="005E0E12">
        <w:rPr>
          <w:rFonts w:asciiTheme="minorHAnsi" w:hAnsiTheme="minorHAnsi" w:cstheme="minorHAnsi"/>
          <w:sz w:val="22"/>
          <w:szCs w:val="22"/>
        </w:rPr>
        <w:t xml:space="preserve"> all</w:t>
      </w:r>
      <w:r w:rsidRPr="005E0E12">
        <w:rPr>
          <w:rFonts w:asciiTheme="minorHAnsi" w:hAnsiTheme="minorHAnsi" w:cstheme="minorHAnsi"/>
          <w:sz w:val="22"/>
          <w:szCs w:val="22"/>
        </w:rPr>
        <w:t xml:space="preserve"> times</w:t>
      </w:r>
      <w:proofErr w:type="gramEnd"/>
      <w:r w:rsidRPr="005E0E12">
        <w:rPr>
          <w:rFonts w:asciiTheme="minorHAnsi" w:hAnsiTheme="minorHAnsi" w:cstheme="minorHAnsi"/>
          <w:sz w:val="22"/>
          <w:szCs w:val="22"/>
        </w:rPr>
        <w:t xml:space="preserve">. </w:t>
      </w:r>
    </w:p>
    <w:p w14:paraId="263999D6" w14:textId="0ACF7F29" w:rsidR="007C2794" w:rsidRDefault="007C2794" w:rsidP="00786049">
      <w:pPr>
        <w:rPr>
          <w:rFonts w:asciiTheme="minorHAnsi" w:hAnsiTheme="minorHAnsi" w:cstheme="minorHAnsi"/>
          <w:sz w:val="22"/>
          <w:szCs w:val="22"/>
        </w:rPr>
      </w:pPr>
    </w:p>
    <w:p w14:paraId="554E0842" w14:textId="42553E45" w:rsidR="007C2794" w:rsidRPr="005E0E12" w:rsidRDefault="007C2794" w:rsidP="00786049">
      <w:pPr>
        <w:rPr>
          <w:rFonts w:asciiTheme="minorHAnsi" w:hAnsiTheme="minorHAnsi" w:cstheme="minorHAnsi"/>
          <w:sz w:val="22"/>
          <w:szCs w:val="22"/>
        </w:rPr>
      </w:pPr>
      <w:r>
        <w:rPr>
          <w:rFonts w:asciiTheme="minorHAnsi" w:hAnsiTheme="minorHAnsi" w:cstheme="minorHAnsi"/>
          <w:sz w:val="22"/>
          <w:szCs w:val="22"/>
        </w:rPr>
        <w:t xml:space="preserve">During the Covid-19 pandemic, additional rules may apply in terms of sickness. Parents must follow the guidelines set out by Public Health with regards to Covid-19, and Covid-19 like symptoms. </w:t>
      </w:r>
    </w:p>
    <w:p w14:paraId="273C8DA2" w14:textId="77777777" w:rsidR="00D92EFD" w:rsidRPr="005E0E12" w:rsidRDefault="00D92EFD" w:rsidP="00786049">
      <w:pPr>
        <w:rPr>
          <w:rFonts w:asciiTheme="minorHAnsi" w:hAnsiTheme="minorHAnsi" w:cstheme="minorHAnsi"/>
          <w:sz w:val="22"/>
          <w:szCs w:val="22"/>
        </w:rPr>
      </w:pPr>
    </w:p>
    <w:p w14:paraId="59124BC1" w14:textId="102DEA73" w:rsidR="00D92EFD" w:rsidRPr="005E0E12" w:rsidRDefault="00D92EFD" w:rsidP="00786049">
      <w:pPr>
        <w:rPr>
          <w:rFonts w:asciiTheme="minorHAnsi" w:hAnsiTheme="minorHAnsi" w:cstheme="minorHAnsi"/>
          <w:sz w:val="22"/>
          <w:szCs w:val="22"/>
        </w:rPr>
      </w:pPr>
      <w:r w:rsidRPr="005E0E12">
        <w:rPr>
          <w:rFonts w:asciiTheme="minorHAnsi" w:hAnsiTheme="minorHAnsi" w:cstheme="minorHAnsi"/>
          <w:sz w:val="22"/>
          <w:szCs w:val="22"/>
        </w:rPr>
        <w:t xml:space="preserve">Sick children cannot return to the Centre until the period of contagion has passed. Depending on the illness, </w:t>
      </w:r>
      <w:r w:rsidR="00865C17" w:rsidRPr="005E0E12">
        <w:rPr>
          <w:rFonts w:asciiTheme="minorHAnsi" w:hAnsiTheme="minorHAnsi" w:cstheme="minorHAnsi"/>
          <w:sz w:val="22"/>
          <w:szCs w:val="22"/>
        </w:rPr>
        <w:t>this timeline</w:t>
      </w:r>
      <w:r w:rsidRPr="005E0E12">
        <w:rPr>
          <w:rFonts w:asciiTheme="minorHAnsi" w:hAnsiTheme="minorHAnsi" w:cstheme="minorHAnsi"/>
          <w:sz w:val="22"/>
          <w:szCs w:val="22"/>
        </w:rPr>
        <w:t xml:space="preserve"> varies. </w:t>
      </w:r>
      <w:r w:rsidRPr="005E0E12">
        <w:rPr>
          <w:rFonts w:asciiTheme="minorHAnsi" w:hAnsiTheme="minorHAnsi" w:cstheme="minorHAnsi"/>
          <w:b/>
          <w:sz w:val="22"/>
          <w:szCs w:val="22"/>
        </w:rPr>
        <w:t>A child who has vomited or has had diarrhea cannot return until 48 hours since the last instance. A child who has had a fever must not return to daycare for 24 hours.</w:t>
      </w:r>
      <w:r w:rsidRPr="005E0E12">
        <w:rPr>
          <w:rFonts w:asciiTheme="minorHAnsi" w:hAnsiTheme="minorHAnsi" w:cstheme="minorHAnsi"/>
          <w:sz w:val="22"/>
          <w:szCs w:val="22"/>
        </w:rPr>
        <w:t xml:space="preserve"> </w:t>
      </w:r>
    </w:p>
    <w:p w14:paraId="2DF10507" w14:textId="77777777" w:rsidR="00D92EFD" w:rsidRPr="005E0E12" w:rsidRDefault="00D92EFD" w:rsidP="00786049">
      <w:pPr>
        <w:rPr>
          <w:rFonts w:asciiTheme="minorHAnsi" w:hAnsiTheme="minorHAnsi" w:cstheme="minorHAnsi"/>
          <w:sz w:val="22"/>
          <w:szCs w:val="22"/>
        </w:rPr>
      </w:pPr>
    </w:p>
    <w:p w14:paraId="4C460481" w14:textId="22EFB483" w:rsidR="00865C17" w:rsidRPr="005E0E12" w:rsidRDefault="00786049" w:rsidP="00865C17">
      <w:pPr>
        <w:rPr>
          <w:rFonts w:asciiTheme="minorHAnsi" w:hAnsiTheme="minorHAnsi" w:cstheme="minorHAnsi"/>
          <w:sz w:val="22"/>
          <w:szCs w:val="22"/>
        </w:rPr>
      </w:pPr>
      <w:proofErr w:type="gramStart"/>
      <w:r w:rsidRPr="005E0E12">
        <w:rPr>
          <w:rFonts w:asciiTheme="minorHAnsi" w:hAnsiTheme="minorHAnsi" w:cstheme="minorHAnsi"/>
          <w:sz w:val="22"/>
          <w:szCs w:val="22"/>
        </w:rPr>
        <w:t>In the event that</w:t>
      </w:r>
      <w:proofErr w:type="gramEnd"/>
      <w:r w:rsidRPr="005E0E12">
        <w:rPr>
          <w:rFonts w:asciiTheme="minorHAnsi" w:hAnsiTheme="minorHAnsi" w:cstheme="minorHAnsi"/>
          <w:sz w:val="22"/>
          <w:szCs w:val="22"/>
        </w:rPr>
        <w:t xml:space="preserve"> a child contracts a communicable disease and exposes the other children, notice of such exposure will be posted on the door in the main entrance and the playroom impacted. </w:t>
      </w:r>
      <w:r w:rsidR="00865C17" w:rsidRPr="005E0E12">
        <w:rPr>
          <w:rFonts w:asciiTheme="minorHAnsi" w:hAnsiTheme="minorHAnsi" w:cstheme="minorHAnsi"/>
          <w:sz w:val="22"/>
          <w:szCs w:val="22"/>
        </w:rPr>
        <w:t xml:space="preserve">The sign will include the type of illness, symptoms, period of contagion and the responsibilities of the parents and childcare centre. </w:t>
      </w:r>
    </w:p>
    <w:p w14:paraId="60ECC880" w14:textId="76D4B834" w:rsidR="00865C17" w:rsidRPr="005E0E12" w:rsidRDefault="00865C17" w:rsidP="00865C17">
      <w:pPr>
        <w:rPr>
          <w:rFonts w:asciiTheme="minorHAnsi" w:hAnsiTheme="minorHAnsi" w:cstheme="minorHAnsi"/>
          <w:sz w:val="22"/>
          <w:szCs w:val="22"/>
        </w:rPr>
      </w:pPr>
    </w:p>
    <w:p w14:paraId="10294492" w14:textId="38284F4F" w:rsidR="00466F51" w:rsidRPr="005E0E12" w:rsidRDefault="00865C17" w:rsidP="00865C17">
      <w:pPr>
        <w:rPr>
          <w:rFonts w:asciiTheme="minorHAnsi" w:hAnsiTheme="minorHAnsi" w:cstheme="minorHAnsi"/>
          <w:b/>
          <w:sz w:val="22"/>
          <w:szCs w:val="22"/>
        </w:rPr>
      </w:pPr>
      <w:r w:rsidRPr="005E0E12">
        <w:rPr>
          <w:rFonts w:asciiTheme="minorHAnsi" w:hAnsiTheme="minorHAnsi" w:cstheme="minorHAnsi"/>
          <w:sz w:val="22"/>
          <w:szCs w:val="22"/>
        </w:rPr>
        <w:t xml:space="preserve">Occasionally, a note from the doctor indicating fitness to return to the childcare centre is required upon a child’s return to daycare after 3 days of illness or after a communicable disease. A staff member will inform families when this is necessary. </w:t>
      </w:r>
      <w:r w:rsidR="00D92EFD" w:rsidRPr="005E0E12">
        <w:rPr>
          <w:rFonts w:asciiTheme="minorHAnsi" w:hAnsiTheme="minorHAnsi" w:cstheme="minorHAnsi"/>
          <w:b/>
          <w:sz w:val="22"/>
          <w:szCs w:val="22"/>
        </w:rPr>
        <w:t>An ill staff person is also required to stay at home to prevent the spread of infection</w:t>
      </w:r>
      <w:r w:rsidR="00501C45" w:rsidRPr="005E0E12">
        <w:rPr>
          <w:rFonts w:asciiTheme="minorHAnsi" w:hAnsiTheme="minorHAnsi" w:cstheme="minorHAnsi"/>
          <w:b/>
          <w:sz w:val="22"/>
          <w:szCs w:val="22"/>
        </w:rPr>
        <w:t>.</w:t>
      </w:r>
    </w:p>
    <w:p w14:paraId="1A385D46" w14:textId="77777777" w:rsidR="002A0820" w:rsidRPr="005E0E12" w:rsidRDefault="002A0820" w:rsidP="00D80429">
      <w:pPr>
        <w:jc w:val="center"/>
        <w:rPr>
          <w:rFonts w:asciiTheme="minorHAnsi" w:hAnsiTheme="minorHAnsi" w:cstheme="minorHAnsi"/>
          <w:b/>
          <w:bCs/>
          <w:sz w:val="22"/>
          <w:szCs w:val="22"/>
          <w:u w:val="single"/>
        </w:rPr>
      </w:pPr>
    </w:p>
    <w:p w14:paraId="79A61FF1" w14:textId="77777777" w:rsidR="00C554B0" w:rsidRDefault="00C82F5A" w:rsidP="00D80429">
      <w:pPr>
        <w:jc w:val="center"/>
        <w:rPr>
          <w:rFonts w:asciiTheme="minorHAnsi" w:hAnsiTheme="minorHAnsi" w:cstheme="minorHAnsi"/>
          <w:b/>
          <w:bCs/>
          <w:sz w:val="22"/>
          <w:szCs w:val="22"/>
          <w:u w:val="single"/>
        </w:rPr>
      </w:pPr>
      <w:r w:rsidRPr="005E0E12">
        <w:rPr>
          <w:rFonts w:asciiTheme="minorHAnsi" w:hAnsiTheme="minorHAnsi" w:cstheme="minorHAnsi"/>
          <w:b/>
          <w:bCs/>
          <w:sz w:val="22"/>
          <w:szCs w:val="22"/>
          <w:u w:val="single"/>
        </w:rPr>
        <w:t>Allergies</w:t>
      </w:r>
    </w:p>
    <w:p w14:paraId="251F55D0" w14:textId="77777777" w:rsidR="00E0476E" w:rsidRPr="005E0E12" w:rsidRDefault="00E0476E" w:rsidP="00D80429">
      <w:pPr>
        <w:jc w:val="center"/>
        <w:rPr>
          <w:rFonts w:asciiTheme="minorHAnsi" w:hAnsiTheme="minorHAnsi" w:cstheme="minorHAnsi"/>
          <w:b/>
          <w:bCs/>
          <w:sz w:val="22"/>
          <w:szCs w:val="22"/>
          <w:u w:val="single"/>
        </w:rPr>
      </w:pPr>
    </w:p>
    <w:p w14:paraId="0D72F6F4" w14:textId="181D6A77" w:rsidR="00E939AF" w:rsidRDefault="00C82F5A" w:rsidP="00C82F5A">
      <w:pPr>
        <w:rPr>
          <w:rFonts w:asciiTheme="minorHAnsi" w:hAnsiTheme="minorHAnsi" w:cstheme="minorHAnsi"/>
          <w:sz w:val="22"/>
          <w:szCs w:val="22"/>
        </w:rPr>
      </w:pPr>
      <w:r w:rsidRPr="005E0E12">
        <w:rPr>
          <w:rFonts w:asciiTheme="minorHAnsi" w:hAnsiTheme="minorHAnsi" w:cstheme="minorHAnsi"/>
          <w:sz w:val="22"/>
          <w:szCs w:val="22"/>
        </w:rPr>
        <w:t xml:space="preserve">As part of the registration package, parents must include information on the child’s MCP, any allergy or chronic medical condition or other health concerns. Relevant information including type of allergy, triggers, symptoms, reactions and </w:t>
      </w:r>
      <w:r w:rsidR="00865C17" w:rsidRPr="005E0E12">
        <w:rPr>
          <w:rFonts w:asciiTheme="minorHAnsi" w:hAnsiTheme="minorHAnsi" w:cstheme="minorHAnsi"/>
          <w:sz w:val="22"/>
          <w:szCs w:val="22"/>
        </w:rPr>
        <w:t xml:space="preserve">a </w:t>
      </w:r>
      <w:r w:rsidRPr="005E0E12">
        <w:rPr>
          <w:rFonts w:asciiTheme="minorHAnsi" w:hAnsiTheme="minorHAnsi" w:cstheme="minorHAnsi"/>
          <w:sz w:val="22"/>
          <w:szCs w:val="22"/>
        </w:rPr>
        <w:t xml:space="preserve">written preventative and emergency plan must be included. </w:t>
      </w:r>
    </w:p>
    <w:p w14:paraId="334D04F2" w14:textId="77777777" w:rsidR="00E0476E" w:rsidRPr="005E0E12" w:rsidRDefault="00E0476E" w:rsidP="00C82F5A">
      <w:pPr>
        <w:rPr>
          <w:rFonts w:asciiTheme="minorHAnsi" w:hAnsiTheme="minorHAnsi" w:cstheme="minorHAnsi"/>
          <w:sz w:val="22"/>
          <w:szCs w:val="22"/>
        </w:rPr>
      </w:pPr>
    </w:p>
    <w:p w14:paraId="0E78A292" w14:textId="6821AD5F" w:rsidR="00E939AF" w:rsidRPr="005E0E12" w:rsidRDefault="00C82F5A" w:rsidP="00C82F5A">
      <w:pPr>
        <w:rPr>
          <w:rFonts w:asciiTheme="minorHAnsi" w:hAnsiTheme="minorHAnsi" w:cstheme="minorHAnsi"/>
          <w:sz w:val="22"/>
          <w:szCs w:val="22"/>
        </w:rPr>
      </w:pPr>
      <w:r w:rsidRPr="005E0E12">
        <w:rPr>
          <w:rFonts w:asciiTheme="minorHAnsi" w:hAnsiTheme="minorHAnsi" w:cstheme="minorHAnsi"/>
          <w:sz w:val="22"/>
          <w:szCs w:val="22"/>
        </w:rPr>
        <w:t xml:space="preserve">The preventative and emergency plan must include the type </w:t>
      </w:r>
      <w:r w:rsidR="00865C17" w:rsidRPr="005E0E12">
        <w:rPr>
          <w:rFonts w:asciiTheme="minorHAnsi" w:hAnsiTheme="minorHAnsi" w:cstheme="minorHAnsi"/>
          <w:sz w:val="22"/>
          <w:szCs w:val="22"/>
        </w:rPr>
        <w:t>and</w:t>
      </w:r>
      <w:r w:rsidRPr="005E0E12">
        <w:rPr>
          <w:rFonts w:asciiTheme="minorHAnsi" w:hAnsiTheme="minorHAnsi" w:cstheme="minorHAnsi"/>
          <w:sz w:val="22"/>
          <w:szCs w:val="22"/>
        </w:rPr>
        <w:t xml:space="preserve"> quantity of medicine to be kept at the Centre, where it is stored, when it is to be administered, when the child should be transported to hospital, and any other information needed to assist in the emergency care of the child. </w:t>
      </w:r>
    </w:p>
    <w:p w14:paraId="450169CB" w14:textId="77777777" w:rsidR="00E939AF" w:rsidRPr="005E0E12" w:rsidRDefault="00E939AF" w:rsidP="00C82F5A">
      <w:pPr>
        <w:rPr>
          <w:rFonts w:asciiTheme="minorHAnsi" w:hAnsiTheme="minorHAnsi" w:cstheme="minorHAnsi"/>
          <w:sz w:val="22"/>
          <w:szCs w:val="22"/>
        </w:rPr>
      </w:pPr>
    </w:p>
    <w:p w14:paraId="624477C5" w14:textId="003824BC" w:rsidR="00C82F5A" w:rsidRPr="005E0E12" w:rsidRDefault="00C82F5A" w:rsidP="00C82F5A">
      <w:pPr>
        <w:rPr>
          <w:rFonts w:asciiTheme="minorHAnsi" w:hAnsiTheme="minorHAnsi" w:cstheme="minorHAnsi"/>
          <w:sz w:val="22"/>
          <w:szCs w:val="22"/>
        </w:rPr>
      </w:pPr>
      <w:r w:rsidRPr="005E0E12">
        <w:rPr>
          <w:rFonts w:asciiTheme="minorHAnsi" w:hAnsiTheme="minorHAnsi" w:cstheme="minorHAnsi"/>
          <w:sz w:val="22"/>
          <w:szCs w:val="22"/>
        </w:rPr>
        <w:t>In situations where a child has an epi-pen, at least one</w:t>
      </w:r>
      <w:r w:rsidR="001E4B8F" w:rsidRPr="005E0E12">
        <w:rPr>
          <w:rFonts w:asciiTheme="minorHAnsi" w:hAnsiTheme="minorHAnsi" w:cstheme="minorHAnsi"/>
          <w:sz w:val="22"/>
          <w:szCs w:val="22"/>
        </w:rPr>
        <w:t xml:space="preserve"> epi-pen</w:t>
      </w:r>
      <w:r w:rsidRPr="005E0E12">
        <w:rPr>
          <w:rFonts w:asciiTheme="minorHAnsi" w:hAnsiTheme="minorHAnsi" w:cstheme="minorHAnsi"/>
          <w:sz w:val="22"/>
          <w:szCs w:val="22"/>
        </w:rPr>
        <w:t xml:space="preserve"> is required to be at the Centre with the child. </w:t>
      </w:r>
    </w:p>
    <w:p w14:paraId="77B3B766" w14:textId="77777777" w:rsidR="00E939AF" w:rsidRPr="005E0E12" w:rsidRDefault="00E939AF" w:rsidP="00C82F5A">
      <w:pPr>
        <w:rPr>
          <w:rFonts w:asciiTheme="minorHAnsi" w:hAnsiTheme="minorHAnsi" w:cstheme="minorHAnsi"/>
          <w:sz w:val="22"/>
          <w:szCs w:val="22"/>
        </w:rPr>
      </w:pPr>
    </w:p>
    <w:p w14:paraId="448FC767" w14:textId="1F81DEE3" w:rsidR="00C554B0" w:rsidRDefault="00C82F5A" w:rsidP="00C554B0">
      <w:pPr>
        <w:rPr>
          <w:rFonts w:asciiTheme="minorHAnsi" w:hAnsiTheme="minorHAnsi" w:cstheme="minorHAnsi"/>
          <w:sz w:val="22"/>
          <w:szCs w:val="22"/>
        </w:rPr>
      </w:pPr>
      <w:r w:rsidRPr="005E0E12">
        <w:rPr>
          <w:rFonts w:asciiTheme="minorHAnsi" w:hAnsiTheme="minorHAnsi" w:cstheme="minorHAnsi"/>
          <w:sz w:val="22"/>
          <w:szCs w:val="22"/>
        </w:rPr>
        <w:t xml:space="preserve">To support children with allergies, our Centre is a peanut/nut </w:t>
      </w:r>
      <w:r w:rsidR="00BD1E0F" w:rsidRPr="005E0E12">
        <w:rPr>
          <w:rFonts w:asciiTheme="minorHAnsi" w:hAnsiTheme="minorHAnsi" w:cstheme="minorHAnsi"/>
          <w:sz w:val="22"/>
          <w:szCs w:val="22"/>
        </w:rPr>
        <w:t>aware and</w:t>
      </w:r>
      <w:r w:rsidR="002A0820" w:rsidRPr="005E0E12">
        <w:rPr>
          <w:rFonts w:asciiTheme="minorHAnsi" w:hAnsiTheme="minorHAnsi" w:cstheme="minorHAnsi"/>
          <w:sz w:val="22"/>
          <w:szCs w:val="22"/>
        </w:rPr>
        <w:t xml:space="preserve"> scent free </w:t>
      </w:r>
      <w:r w:rsidRPr="005E0E12">
        <w:rPr>
          <w:rFonts w:asciiTheme="minorHAnsi" w:hAnsiTheme="minorHAnsi" w:cstheme="minorHAnsi"/>
          <w:sz w:val="22"/>
          <w:szCs w:val="22"/>
        </w:rPr>
        <w:t>facility. All children, parents and staff are informed not to bring any foods that contain these items.</w:t>
      </w:r>
    </w:p>
    <w:p w14:paraId="29245F2A" w14:textId="77777777" w:rsidR="00C81C45" w:rsidRDefault="00C81C45" w:rsidP="00C554B0">
      <w:pPr>
        <w:rPr>
          <w:rFonts w:asciiTheme="minorHAnsi" w:hAnsiTheme="minorHAnsi" w:cstheme="minorHAnsi"/>
          <w:sz w:val="22"/>
          <w:szCs w:val="22"/>
        </w:rPr>
      </w:pPr>
    </w:p>
    <w:p w14:paraId="5AE1A44A" w14:textId="77777777" w:rsidR="00C82F5A" w:rsidRDefault="00C82F5A" w:rsidP="00002554">
      <w:pPr>
        <w:jc w:val="center"/>
        <w:rPr>
          <w:rFonts w:asciiTheme="minorHAnsi" w:hAnsiTheme="minorHAnsi" w:cstheme="minorHAnsi"/>
          <w:b/>
          <w:bCs/>
          <w:iCs/>
          <w:sz w:val="22"/>
          <w:szCs w:val="22"/>
          <w:u w:val="single"/>
        </w:rPr>
      </w:pPr>
      <w:r w:rsidRPr="005E0E12">
        <w:rPr>
          <w:rFonts w:asciiTheme="minorHAnsi" w:hAnsiTheme="minorHAnsi" w:cstheme="minorHAnsi"/>
          <w:b/>
          <w:bCs/>
          <w:iCs/>
          <w:sz w:val="22"/>
          <w:szCs w:val="22"/>
          <w:u w:val="single"/>
        </w:rPr>
        <w:t>Medication Policy</w:t>
      </w:r>
    </w:p>
    <w:p w14:paraId="4BED9589" w14:textId="77777777" w:rsidR="00C81C45" w:rsidRPr="005E0E12" w:rsidRDefault="00C81C45" w:rsidP="00002554">
      <w:pPr>
        <w:jc w:val="center"/>
        <w:rPr>
          <w:rFonts w:asciiTheme="minorHAnsi" w:hAnsiTheme="minorHAnsi" w:cstheme="minorHAnsi"/>
          <w:sz w:val="22"/>
          <w:szCs w:val="22"/>
        </w:rPr>
      </w:pPr>
    </w:p>
    <w:p w14:paraId="5181334C" w14:textId="2B2ACCF9" w:rsidR="00501C45" w:rsidRPr="00002554" w:rsidRDefault="00C82F5A" w:rsidP="00002554">
      <w:pPr>
        <w:rPr>
          <w:rFonts w:asciiTheme="minorHAnsi" w:hAnsiTheme="minorHAnsi" w:cstheme="minorHAnsi"/>
          <w:bCs/>
          <w:sz w:val="22"/>
          <w:szCs w:val="22"/>
        </w:rPr>
      </w:pPr>
      <w:r w:rsidRPr="005E0E12">
        <w:rPr>
          <w:rFonts w:asciiTheme="minorHAnsi" w:hAnsiTheme="minorHAnsi" w:cstheme="minorHAnsi"/>
          <w:b/>
          <w:bCs/>
          <w:sz w:val="22"/>
          <w:szCs w:val="22"/>
        </w:rPr>
        <w:t xml:space="preserve">Prescription medication </w:t>
      </w:r>
      <w:r w:rsidRPr="005E0E12">
        <w:rPr>
          <w:rFonts w:asciiTheme="minorHAnsi" w:hAnsiTheme="minorHAnsi" w:cstheme="minorHAnsi"/>
          <w:sz w:val="22"/>
          <w:szCs w:val="22"/>
        </w:rPr>
        <w:t xml:space="preserve">(in original packaging with the prescription label attached) can be administered by staff when accompanied by a complete and signed medication authorization form; it will be administered according to the directions on the label. This form can be obtained from the </w:t>
      </w:r>
      <w:r w:rsidR="001E4B8F" w:rsidRPr="005E0E12">
        <w:rPr>
          <w:rFonts w:asciiTheme="minorHAnsi" w:hAnsiTheme="minorHAnsi" w:cstheme="minorHAnsi"/>
          <w:sz w:val="22"/>
          <w:szCs w:val="22"/>
        </w:rPr>
        <w:t xml:space="preserve">childcare main </w:t>
      </w:r>
      <w:r w:rsidRPr="005E0E12">
        <w:rPr>
          <w:rFonts w:asciiTheme="minorHAnsi" w:hAnsiTheme="minorHAnsi" w:cstheme="minorHAnsi"/>
          <w:sz w:val="22"/>
          <w:szCs w:val="22"/>
        </w:rPr>
        <w:t xml:space="preserve">office. Medicine must be administered at home for the first 24 hours before daycare staff is able to administer medication, as per provincial regulations. </w:t>
      </w:r>
      <w:r w:rsidR="007743E6" w:rsidRPr="00002554">
        <w:rPr>
          <w:rFonts w:asciiTheme="minorHAnsi" w:hAnsiTheme="minorHAnsi" w:cstheme="minorHAnsi"/>
          <w:bCs/>
          <w:sz w:val="22"/>
          <w:szCs w:val="22"/>
        </w:rPr>
        <w:t>There is no over the counter (</w:t>
      </w:r>
      <w:r w:rsidR="00BD1E0F" w:rsidRPr="00002554">
        <w:rPr>
          <w:rFonts w:asciiTheme="minorHAnsi" w:hAnsiTheme="minorHAnsi" w:cstheme="minorHAnsi"/>
          <w:bCs/>
          <w:sz w:val="22"/>
          <w:szCs w:val="22"/>
        </w:rPr>
        <w:t>non-prescription</w:t>
      </w:r>
      <w:r w:rsidR="007743E6" w:rsidRPr="00002554">
        <w:rPr>
          <w:rFonts w:asciiTheme="minorHAnsi" w:hAnsiTheme="minorHAnsi" w:cstheme="minorHAnsi"/>
          <w:bCs/>
          <w:sz w:val="22"/>
          <w:szCs w:val="22"/>
        </w:rPr>
        <w:t>) medication to be administered at the</w:t>
      </w:r>
      <w:r w:rsidR="002A0820" w:rsidRPr="00002554">
        <w:rPr>
          <w:rFonts w:asciiTheme="minorHAnsi" w:hAnsiTheme="minorHAnsi" w:cstheme="minorHAnsi"/>
          <w:bCs/>
          <w:sz w:val="22"/>
          <w:szCs w:val="22"/>
        </w:rPr>
        <w:t xml:space="preserve"> </w:t>
      </w:r>
      <w:r w:rsidR="007743E6" w:rsidRPr="00002554">
        <w:rPr>
          <w:rFonts w:asciiTheme="minorHAnsi" w:hAnsiTheme="minorHAnsi" w:cstheme="minorHAnsi"/>
          <w:bCs/>
          <w:sz w:val="22"/>
          <w:szCs w:val="22"/>
        </w:rPr>
        <w:t>childcare centre.</w:t>
      </w:r>
    </w:p>
    <w:p w14:paraId="6499BC48" w14:textId="77777777" w:rsidR="00F01DB8" w:rsidRPr="005E0E12" w:rsidRDefault="00F01DB8" w:rsidP="00C82F5A">
      <w:pPr>
        <w:jc w:val="center"/>
        <w:rPr>
          <w:rFonts w:asciiTheme="minorHAnsi" w:hAnsiTheme="minorHAnsi" w:cstheme="minorHAnsi"/>
          <w:b/>
          <w:sz w:val="22"/>
          <w:szCs w:val="22"/>
        </w:rPr>
      </w:pPr>
    </w:p>
    <w:p w14:paraId="78D8EF8B" w14:textId="7E3BC138" w:rsidR="00C82F5A" w:rsidRDefault="00C82F5A" w:rsidP="00C82F5A">
      <w:pPr>
        <w:jc w:val="center"/>
        <w:rPr>
          <w:rFonts w:asciiTheme="minorHAnsi" w:hAnsiTheme="minorHAnsi" w:cstheme="minorHAnsi"/>
          <w:b/>
          <w:bCs/>
          <w:iCs/>
          <w:sz w:val="22"/>
          <w:szCs w:val="22"/>
          <w:u w:val="single"/>
          <w:lang w:eastAsia="en-CA"/>
        </w:rPr>
      </w:pPr>
      <w:r w:rsidRPr="005E0E12">
        <w:rPr>
          <w:rFonts w:asciiTheme="minorHAnsi" w:hAnsiTheme="minorHAnsi" w:cstheme="minorHAnsi"/>
          <w:b/>
          <w:bCs/>
          <w:iCs/>
          <w:sz w:val="22"/>
          <w:szCs w:val="22"/>
          <w:u w:val="single"/>
          <w:lang w:eastAsia="en-CA"/>
        </w:rPr>
        <w:t>Policy on Inclusion for Children</w:t>
      </w:r>
    </w:p>
    <w:p w14:paraId="668D4158" w14:textId="77777777" w:rsidR="00E0476E" w:rsidRPr="005E0E12" w:rsidRDefault="00E0476E" w:rsidP="00C82F5A">
      <w:pPr>
        <w:jc w:val="center"/>
        <w:rPr>
          <w:rFonts w:asciiTheme="minorHAnsi" w:hAnsiTheme="minorHAnsi" w:cstheme="minorHAnsi"/>
          <w:b/>
          <w:bCs/>
          <w:iCs/>
          <w:sz w:val="22"/>
          <w:szCs w:val="22"/>
          <w:u w:val="single"/>
          <w:lang w:eastAsia="en-CA"/>
        </w:rPr>
      </w:pPr>
    </w:p>
    <w:p w14:paraId="55F2C3BE" w14:textId="24CBE184" w:rsidR="00651182" w:rsidRPr="005E0E12" w:rsidRDefault="00651182" w:rsidP="00651182">
      <w:pPr>
        <w:rPr>
          <w:rFonts w:asciiTheme="minorHAnsi" w:hAnsiTheme="minorHAnsi" w:cstheme="minorHAnsi"/>
          <w:sz w:val="22"/>
          <w:szCs w:val="22"/>
          <w:lang w:eastAsia="en-CA"/>
        </w:rPr>
      </w:pPr>
      <w:r w:rsidRPr="005E0E12">
        <w:rPr>
          <w:rFonts w:asciiTheme="minorHAnsi" w:hAnsiTheme="minorHAnsi" w:cstheme="minorHAnsi"/>
          <w:sz w:val="22"/>
          <w:szCs w:val="22"/>
          <w:lang w:eastAsia="en-CA"/>
        </w:rPr>
        <w:t xml:space="preserve">This Centre has an </w:t>
      </w:r>
      <w:r w:rsidR="00BD1E0F" w:rsidRPr="005E0E12">
        <w:rPr>
          <w:rFonts w:asciiTheme="minorHAnsi" w:hAnsiTheme="minorHAnsi" w:cstheme="minorHAnsi"/>
          <w:sz w:val="22"/>
          <w:szCs w:val="22"/>
          <w:lang w:eastAsia="en-CA"/>
        </w:rPr>
        <w:t>open-door</w:t>
      </w:r>
      <w:r w:rsidRPr="005E0E12">
        <w:rPr>
          <w:rFonts w:asciiTheme="minorHAnsi" w:hAnsiTheme="minorHAnsi" w:cstheme="minorHAnsi"/>
          <w:sz w:val="22"/>
          <w:szCs w:val="22"/>
          <w:lang w:eastAsia="en-CA"/>
        </w:rPr>
        <w:t xml:space="preserve"> policy for all children regardless of their special needs and/or requirements. All children are welcome to attend, space permitting</w:t>
      </w:r>
      <w:r w:rsidR="00E939AF" w:rsidRPr="005E0E12">
        <w:rPr>
          <w:rFonts w:asciiTheme="minorHAnsi" w:hAnsiTheme="minorHAnsi" w:cstheme="minorHAnsi"/>
          <w:sz w:val="22"/>
          <w:szCs w:val="22"/>
          <w:lang w:eastAsia="en-CA"/>
        </w:rPr>
        <w:t xml:space="preserve">. </w:t>
      </w:r>
      <w:r w:rsidRPr="005E0E12">
        <w:rPr>
          <w:rFonts w:asciiTheme="minorHAnsi" w:hAnsiTheme="minorHAnsi" w:cstheme="minorHAnsi"/>
          <w:sz w:val="22"/>
          <w:szCs w:val="22"/>
          <w:lang w:eastAsia="en-CA"/>
        </w:rPr>
        <w:t xml:space="preserve"> </w:t>
      </w:r>
    </w:p>
    <w:p w14:paraId="07E9CC82" w14:textId="77777777" w:rsidR="001E4B8F" w:rsidRPr="005E0E12" w:rsidRDefault="001E4B8F" w:rsidP="00651182">
      <w:pPr>
        <w:rPr>
          <w:rFonts w:asciiTheme="minorHAnsi" w:hAnsiTheme="minorHAnsi" w:cstheme="minorHAnsi"/>
          <w:sz w:val="22"/>
          <w:szCs w:val="22"/>
          <w:lang w:eastAsia="en-CA"/>
        </w:rPr>
      </w:pPr>
    </w:p>
    <w:p w14:paraId="4358275F" w14:textId="77777777" w:rsidR="001E4B8F" w:rsidRPr="005E0E12" w:rsidRDefault="00651182" w:rsidP="00651182">
      <w:pPr>
        <w:rPr>
          <w:rFonts w:asciiTheme="minorHAnsi" w:hAnsiTheme="minorHAnsi" w:cstheme="minorHAnsi"/>
          <w:sz w:val="22"/>
          <w:szCs w:val="22"/>
          <w:lang w:eastAsia="en-CA"/>
        </w:rPr>
      </w:pPr>
      <w:r w:rsidRPr="005E0E12">
        <w:rPr>
          <w:rFonts w:asciiTheme="minorHAnsi" w:hAnsiTheme="minorHAnsi" w:cstheme="minorHAnsi"/>
          <w:sz w:val="22"/>
          <w:szCs w:val="22"/>
          <w:lang w:eastAsia="en-CA"/>
        </w:rPr>
        <w:lastRenderedPageBreak/>
        <w:t xml:space="preserve">Parents/guardians should contact the Centre </w:t>
      </w:r>
      <w:r w:rsidR="002A0820" w:rsidRPr="005E0E12">
        <w:rPr>
          <w:rFonts w:asciiTheme="minorHAnsi" w:hAnsiTheme="minorHAnsi" w:cstheme="minorHAnsi"/>
          <w:sz w:val="22"/>
          <w:szCs w:val="22"/>
          <w:lang w:eastAsia="en-CA"/>
        </w:rPr>
        <w:t>administrator</w:t>
      </w:r>
      <w:r w:rsidRPr="005E0E12">
        <w:rPr>
          <w:rFonts w:asciiTheme="minorHAnsi" w:hAnsiTheme="minorHAnsi" w:cstheme="minorHAnsi"/>
          <w:sz w:val="22"/>
          <w:szCs w:val="22"/>
          <w:lang w:eastAsia="en-CA"/>
        </w:rPr>
        <w:t xml:space="preserve"> if they feel their child/ren may require additional specialized equipment, modifications, and/or resources to attend or continue attending the Centre. If needed, the </w:t>
      </w:r>
      <w:r w:rsidR="002A0820" w:rsidRPr="005E0E12">
        <w:rPr>
          <w:rFonts w:asciiTheme="minorHAnsi" w:hAnsiTheme="minorHAnsi" w:cstheme="minorHAnsi"/>
          <w:sz w:val="22"/>
          <w:szCs w:val="22"/>
          <w:lang w:eastAsia="en-CA"/>
        </w:rPr>
        <w:t>administrator</w:t>
      </w:r>
      <w:r w:rsidRPr="005E0E12">
        <w:rPr>
          <w:rFonts w:asciiTheme="minorHAnsi" w:hAnsiTheme="minorHAnsi" w:cstheme="minorHAnsi"/>
          <w:sz w:val="22"/>
          <w:szCs w:val="22"/>
          <w:lang w:eastAsia="en-CA"/>
        </w:rPr>
        <w:t xml:space="preserve"> will contact a regional Inclusion Consultant for further input and discussion of needs. </w:t>
      </w:r>
    </w:p>
    <w:p w14:paraId="08B81A0B" w14:textId="77777777" w:rsidR="001E4B8F" w:rsidRPr="005E0E12" w:rsidRDefault="001E4B8F" w:rsidP="00651182">
      <w:pPr>
        <w:rPr>
          <w:rFonts w:asciiTheme="minorHAnsi" w:hAnsiTheme="minorHAnsi" w:cstheme="minorHAnsi"/>
          <w:sz w:val="22"/>
          <w:szCs w:val="22"/>
          <w:lang w:eastAsia="en-CA"/>
        </w:rPr>
      </w:pPr>
    </w:p>
    <w:p w14:paraId="5D4C425D" w14:textId="66254293" w:rsidR="00651182" w:rsidRPr="005E0E12" w:rsidRDefault="00651182" w:rsidP="00651182">
      <w:pPr>
        <w:rPr>
          <w:rFonts w:asciiTheme="minorHAnsi" w:hAnsiTheme="minorHAnsi" w:cstheme="minorHAnsi"/>
          <w:sz w:val="22"/>
          <w:szCs w:val="22"/>
          <w:lang w:eastAsia="en-CA"/>
        </w:rPr>
      </w:pPr>
      <w:r w:rsidRPr="005E0E12">
        <w:rPr>
          <w:rFonts w:asciiTheme="minorHAnsi" w:hAnsiTheme="minorHAnsi" w:cstheme="minorHAnsi"/>
          <w:sz w:val="22"/>
          <w:szCs w:val="22"/>
          <w:lang w:eastAsia="en-CA"/>
        </w:rPr>
        <w:t xml:space="preserve">Open communication between parents/guardians, staff, and </w:t>
      </w:r>
      <w:r w:rsidR="001E4B8F" w:rsidRPr="005E0E12">
        <w:rPr>
          <w:rFonts w:asciiTheme="minorHAnsi" w:hAnsiTheme="minorHAnsi" w:cstheme="minorHAnsi"/>
          <w:sz w:val="22"/>
          <w:szCs w:val="22"/>
          <w:lang w:eastAsia="en-CA"/>
        </w:rPr>
        <w:t xml:space="preserve">childcare centre </w:t>
      </w:r>
      <w:r w:rsidR="002A0820" w:rsidRPr="005E0E12">
        <w:rPr>
          <w:rFonts w:asciiTheme="minorHAnsi" w:hAnsiTheme="minorHAnsi" w:cstheme="minorHAnsi"/>
          <w:sz w:val="22"/>
          <w:szCs w:val="22"/>
          <w:lang w:eastAsia="en-CA"/>
        </w:rPr>
        <w:t>administrator</w:t>
      </w:r>
      <w:r w:rsidRPr="005E0E12">
        <w:rPr>
          <w:rFonts w:asciiTheme="minorHAnsi" w:hAnsiTheme="minorHAnsi" w:cstheme="minorHAnsi"/>
          <w:sz w:val="22"/>
          <w:szCs w:val="22"/>
          <w:lang w:eastAsia="en-CA"/>
        </w:rPr>
        <w:t xml:space="preserve"> are essential and mandatory to ensure that all children’s needs are met. As noted previously, staff are trained in guiding children’s behavior. </w:t>
      </w:r>
    </w:p>
    <w:p w14:paraId="3E77E1FC" w14:textId="77777777" w:rsidR="001E4B8F" w:rsidRPr="005E0E12" w:rsidRDefault="001E4B8F" w:rsidP="00651182">
      <w:pPr>
        <w:rPr>
          <w:rFonts w:asciiTheme="minorHAnsi" w:hAnsiTheme="minorHAnsi" w:cstheme="minorHAnsi"/>
          <w:sz w:val="22"/>
          <w:szCs w:val="22"/>
          <w:lang w:eastAsia="en-CA"/>
        </w:rPr>
      </w:pPr>
    </w:p>
    <w:p w14:paraId="519ACAAB" w14:textId="77777777" w:rsidR="00627A49" w:rsidRPr="005E0E12" w:rsidRDefault="00651182" w:rsidP="00651182">
      <w:pPr>
        <w:rPr>
          <w:rFonts w:asciiTheme="minorHAnsi" w:hAnsiTheme="minorHAnsi" w:cstheme="minorHAnsi"/>
          <w:sz w:val="22"/>
          <w:szCs w:val="22"/>
          <w:lang w:eastAsia="en-CA"/>
        </w:rPr>
      </w:pPr>
      <w:r w:rsidRPr="005E0E12">
        <w:rPr>
          <w:rFonts w:asciiTheme="minorHAnsi" w:hAnsiTheme="minorHAnsi" w:cstheme="minorHAnsi"/>
          <w:sz w:val="22"/>
          <w:szCs w:val="22"/>
          <w:lang w:eastAsia="en-CA"/>
        </w:rPr>
        <w:t>Parents/guardians of children who have identified needs</w:t>
      </w:r>
      <w:r w:rsidR="00C82F5A" w:rsidRPr="005E0E12">
        <w:rPr>
          <w:rFonts w:asciiTheme="minorHAnsi" w:hAnsiTheme="minorHAnsi" w:cstheme="minorHAnsi"/>
          <w:sz w:val="22"/>
          <w:szCs w:val="22"/>
          <w:lang w:eastAsia="en-CA"/>
        </w:rPr>
        <w:t xml:space="preserve"> </w:t>
      </w:r>
      <w:r w:rsidRPr="005E0E12">
        <w:rPr>
          <w:rFonts w:asciiTheme="minorHAnsi" w:hAnsiTheme="minorHAnsi" w:cstheme="minorHAnsi"/>
          <w:sz w:val="22"/>
          <w:szCs w:val="22"/>
          <w:lang w:eastAsia="en-CA"/>
        </w:rPr>
        <w:t xml:space="preserve">and who are involved in other services, such as Direct Home Services Program, Speech Language Pathology, Psychology, Occupational Therapy, and Physical Therapy are encouraged to include Centre staff in Individual Support Services Planning (ISSP) Team Meetings for their child/ren to ensure consistency in program goals and to coordinate services and supports required to promote optimal child development. </w:t>
      </w:r>
    </w:p>
    <w:p w14:paraId="3A5DD6A4" w14:textId="77777777" w:rsidR="00F01DB8" w:rsidRPr="005E0E12" w:rsidRDefault="00F01DB8" w:rsidP="00A637DE">
      <w:pPr>
        <w:jc w:val="center"/>
        <w:rPr>
          <w:rFonts w:asciiTheme="minorHAnsi" w:hAnsiTheme="minorHAnsi" w:cstheme="minorHAnsi"/>
          <w:b/>
          <w:sz w:val="22"/>
          <w:szCs w:val="22"/>
          <w:u w:val="single"/>
          <w:lang w:eastAsia="en-CA"/>
        </w:rPr>
      </w:pPr>
    </w:p>
    <w:p w14:paraId="3D002739" w14:textId="6FA30E09" w:rsidR="00210A67" w:rsidRDefault="00210A67" w:rsidP="00A637DE">
      <w:pPr>
        <w:jc w:val="center"/>
        <w:rPr>
          <w:rFonts w:asciiTheme="minorHAnsi" w:hAnsiTheme="minorHAnsi" w:cstheme="minorHAnsi"/>
          <w:b/>
          <w:sz w:val="22"/>
          <w:szCs w:val="22"/>
          <w:u w:val="single"/>
          <w:lang w:eastAsia="en-CA"/>
        </w:rPr>
      </w:pPr>
      <w:r w:rsidRPr="005E0E12">
        <w:rPr>
          <w:rFonts w:asciiTheme="minorHAnsi" w:hAnsiTheme="minorHAnsi" w:cstheme="minorHAnsi"/>
          <w:b/>
          <w:sz w:val="22"/>
          <w:szCs w:val="22"/>
          <w:u w:val="single"/>
          <w:lang w:eastAsia="en-CA"/>
        </w:rPr>
        <w:t>Policy on Discharging Children</w:t>
      </w:r>
    </w:p>
    <w:p w14:paraId="5D5E6CC6" w14:textId="77777777" w:rsidR="00D32628" w:rsidRPr="005E0E12" w:rsidRDefault="00D32628" w:rsidP="00A637DE">
      <w:pPr>
        <w:jc w:val="center"/>
        <w:rPr>
          <w:rFonts w:asciiTheme="minorHAnsi" w:hAnsiTheme="minorHAnsi" w:cstheme="minorHAnsi"/>
          <w:b/>
          <w:sz w:val="22"/>
          <w:szCs w:val="22"/>
          <w:u w:val="single"/>
          <w:lang w:eastAsia="en-CA"/>
        </w:rPr>
      </w:pPr>
    </w:p>
    <w:p w14:paraId="36A0B164" w14:textId="62394750" w:rsidR="00210A67" w:rsidRPr="005E0E12" w:rsidRDefault="00210A67" w:rsidP="00210A67">
      <w:pPr>
        <w:rPr>
          <w:rFonts w:asciiTheme="minorHAnsi" w:hAnsiTheme="minorHAnsi" w:cstheme="minorHAnsi"/>
          <w:sz w:val="22"/>
          <w:szCs w:val="22"/>
          <w:lang w:eastAsia="en-CA"/>
        </w:rPr>
      </w:pPr>
      <w:r w:rsidRPr="005E0E12">
        <w:rPr>
          <w:rFonts w:asciiTheme="minorHAnsi" w:hAnsiTheme="minorHAnsi" w:cstheme="minorHAnsi"/>
          <w:sz w:val="22"/>
          <w:szCs w:val="22"/>
          <w:lang w:eastAsia="en-CA"/>
        </w:rPr>
        <w:t xml:space="preserve">It is natural for young children to display aggressive behaviour occasionally while in </w:t>
      </w:r>
      <w:r w:rsidR="00BC29DC" w:rsidRPr="005E0E12">
        <w:rPr>
          <w:rFonts w:asciiTheme="minorHAnsi" w:hAnsiTheme="minorHAnsi" w:cstheme="minorHAnsi"/>
          <w:sz w:val="22"/>
          <w:szCs w:val="22"/>
          <w:lang w:eastAsia="en-CA"/>
        </w:rPr>
        <w:t>childcare</w:t>
      </w:r>
      <w:r w:rsidRPr="005E0E12">
        <w:rPr>
          <w:rFonts w:asciiTheme="minorHAnsi" w:hAnsiTheme="minorHAnsi" w:cstheme="minorHAnsi"/>
          <w:sz w:val="22"/>
          <w:szCs w:val="22"/>
          <w:lang w:eastAsia="en-CA"/>
        </w:rPr>
        <w:t>.  When aggressive behaviour occurs, various techniques in guiding children’s behaviour will be used to help the child engage in more appropriate behaviour (see our Guiding Behaviour policy).</w:t>
      </w:r>
    </w:p>
    <w:p w14:paraId="4DC2184D" w14:textId="77777777" w:rsidR="00210A67" w:rsidRPr="005E0E12" w:rsidRDefault="00210A67" w:rsidP="00210A67">
      <w:pPr>
        <w:rPr>
          <w:rFonts w:asciiTheme="minorHAnsi" w:hAnsiTheme="minorHAnsi" w:cstheme="minorHAnsi"/>
          <w:sz w:val="22"/>
          <w:szCs w:val="22"/>
          <w:lang w:eastAsia="en-CA"/>
        </w:rPr>
      </w:pPr>
    </w:p>
    <w:p w14:paraId="2A2B2D0C" w14:textId="77777777" w:rsidR="00210A67" w:rsidRPr="005E0E12" w:rsidRDefault="00210A67" w:rsidP="00210A67">
      <w:pPr>
        <w:rPr>
          <w:rFonts w:asciiTheme="minorHAnsi" w:hAnsiTheme="minorHAnsi" w:cstheme="minorHAnsi"/>
          <w:sz w:val="22"/>
          <w:szCs w:val="22"/>
          <w:lang w:eastAsia="en-CA"/>
        </w:rPr>
      </w:pPr>
      <w:r w:rsidRPr="005E0E12">
        <w:rPr>
          <w:rFonts w:asciiTheme="minorHAnsi" w:hAnsiTheme="minorHAnsi" w:cstheme="minorHAnsi"/>
          <w:sz w:val="22"/>
          <w:szCs w:val="22"/>
          <w:lang w:eastAsia="en-CA"/>
        </w:rPr>
        <w:t>If the usual techniques are unsuccessful, then the child’s parents are consulted.  The Centre and the parents will work together to help the child.  If these techniques are not successful then, with parental consent, a Regional Inclusion Consultant may be contacted.  The need for additional referrals may also be identified.</w:t>
      </w:r>
    </w:p>
    <w:p w14:paraId="556BEE7D" w14:textId="77777777" w:rsidR="00210A67" w:rsidRPr="005E0E12" w:rsidRDefault="00210A67" w:rsidP="00210A67">
      <w:pPr>
        <w:rPr>
          <w:rFonts w:asciiTheme="minorHAnsi" w:hAnsiTheme="minorHAnsi" w:cstheme="minorHAnsi"/>
          <w:sz w:val="22"/>
          <w:szCs w:val="22"/>
          <w:lang w:eastAsia="en-CA"/>
        </w:rPr>
      </w:pPr>
    </w:p>
    <w:p w14:paraId="28A9160A" w14:textId="4181EB6D" w:rsidR="00D80429" w:rsidRDefault="00210A67" w:rsidP="00501C45">
      <w:pPr>
        <w:rPr>
          <w:rFonts w:asciiTheme="minorHAnsi" w:hAnsiTheme="minorHAnsi" w:cstheme="minorHAnsi"/>
          <w:sz w:val="22"/>
          <w:szCs w:val="22"/>
          <w:lang w:eastAsia="en-CA"/>
        </w:rPr>
      </w:pPr>
      <w:proofErr w:type="gramStart"/>
      <w:r w:rsidRPr="005E0E12">
        <w:rPr>
          <w:rFonts w:asciiTheme="minorHAnsi" w:hAnsiTheme="minorHAnsi" w:cstheme="minorHAnsi"/>
          <w:sz w:val="22"/>
          <w:szCs w:val="22"/>
          <w:lang w:eastAsia="en-CA"/>
        </w:rPr>
        <w:t>As long as</w:t>
      </w:r>
      <w:proofErr w:type="gramEnd"/>
      <w:r w:rsidRPr="005E0E12">
        <w:rPr>
          <w:rFonts w:asciiTheme="minorHAnsi" w:hAnsiTheme="minorHAnsi" w:cstheme="minorHAnsi"/>
          <w:sz w:val="22"/>
          <w:szCs w:val="22"/>
          <w:lang w:eastAsia="en-CA"/>
        </w:rPr>
        <w:t xml:space="preserve"> parents are willing to meet with centre staff, be open about their child’s needs and discuss their child’s program and support requirements, every effort will be made to ensure that their child is supported in the </w:t>
      </w:r>
      <w:r w:rsidR="00BC29DC" w:rsidRPr="005E0E12">
        <w:rPr>
          <w:rFonts w:asciiTheme="minorHAnsi" w:hAnsiTheme="minorHAnsi" w:cstheme="minorHAnsi"/>
          <w:sz w:val="22"/>
          <w:szCs w:val="22"/>
          <w:lang w:eastAsia="en-CA"/>
        </w:rPr>
        <w:t>childcare</w:t>
      </w:r>
      <w:r w:rsidRPr="005E0E12">
        <w:rPr>
          <w:rFonts w:asciiTheme="minorHAnsi" w:hAnsiTheme="minorHAnsi" w:cstheme="minorHAnsi"/>
          <w:sz w:val="22"/>
          <w:szCs w:val="22"/>
          <w:lang w:eastAsia="en-CA"/>
        </w:rPr>
        <w:t xml:space="preserve"> program.</w:t>
      </w:r>
    </w:p>
    <w:p w14:paraId="2604A375" w14:textId="1AFF7F6C" w:rsidR="009E6045" w:rsidRDefault="009E6045" w:rsidP="00501C45">
      <w:pPr>
        <w:rPr>
          <w:rFonts w:asciiTheme="minorHAnsi" w:hAnsiTheme="minorHAnsi" w:cstheme="minorHAnsi"/>
          <w:sz w:val="22"/>
          <w:szCs w:val="22"/>
          <w:lang w:eastAsia="en-CA"/>
        </w:rPr>
      </w:pPr>
    </w:p>
    <w:p w14:paraId="475BDFC6" w14:textId="52C4D288" w:rsidR="009E6045" w:rsidRPr="005E0E12" w:rsidRDefault="009E6045" w:rsidP="009E6045">
      <w:pPr>
        <w:rPr>
          <w:rFonts w:asciiTheme="minorHAnsi" w:hAnsiTheme="minorHAnsi" w:cstheme="minorHAnsi"/>
          <w:sz w:val="22"/>
          <w:szCs w:val="22"/>
          <w:lang w:eastAsia="en-CA"/>
        </w:rPr>
      </w:pPr>
      <w:r>
        <w:rPr>
          <w:rFonts w:asciiTheme="minorHAnsi" w:hAnsiTheme="minorHAnsi" w:cstheme="minorHAnsi"/>
          <w:sz w:val="22"/>
          <w:szCs w:val="22"/>
          <w:lang w:eastAsia="en-CA"/>
        </w:rPr>
        <w:t>While o</w:t>
      </w:r>
      <w:r w:rsidRPr="005E0E12">
        <w:rPr>
          <w:rFonts w:asciiTheme="minorHAnsi" w:hAnsiTheme="minorHAnsi" w:cstheme="minorHAnsi"/>
          <w:sz w:val="22"/>
          <w:szCs w:val="22"/>
          <w:lang w:eastAsia="en-CA"/>
        </w:rPr>
        <w:t xml:space="preserve">ur goal is to ensure </w:t>
      </w:r>
      <w:r>
        <w:rPr>
          <w:rFonts w:asciiTheme="minorHAnsi" w:hAnsiTheme="minorHAnsi" w:cstheme="minorHAnsi"/>
          <w:sz w:val="22"/>
          <w:szCs w:val="22"/>
          <w:lang w:eastAsia="en-CA"/>
        </w:rPr>
        <w:t xml:space="preserve">no child </w:t>
      </w:r>
      <w:r w:rsidRPr="005E0E12">
        <w:rPr>
          <w:rFonts w:asciiTheme="minorHAnsi" w:hAnsiTheme="minorHAnsi" w:cstheme="minorHAnsi"/>
          <w:sz w:val="22"/>
          <w:szCs w:val="22"/>
          <w:lang w:eastAsia="en-CA"/>
        </w:rPr>
        <w:t>be required to be discharged from the childcare program</w:t>
      </w:r>
      <w:r>
        <w:rPr>
          <w:rFonts w:asciiTheme="minorHAnsi" w:hAnsiTheme="minorHAnsi" w:cstheme="minorHAnsi"/>
          <w:sz w:val="22"/>
          <w:szCs w:val="22"/>
          <w:lang w:eastAsia="en-CA"/>
        </w:rPr>
        <w:t xml:space="preserve">, the health and safety of all children and staff is </w:t>
      </w:r>
      <w:r w:rsidR="007E28F3">
        <w:rPr>
          <w:rFonts w:asciiTheme="minorHAnsi" w:hAnsiTheme="minorHAnsi" w:cstheme="minorHAnsi"/>
          <w:sz w:val="22"/>
          <w:szCs w:val="22"/>
          <w:lang w:eastAsia="en-CA"/>
        </w:rPr>
        <w:t xml:space="preserve">also very </w:t>
      </w:r>
      <w:r>
        <w:rPr>
          <w:rFonts w:asciiTheme="minorHAnsi" w:hAnsiTheme="minorHAnsi" w:cstheme="minorHAnsi"/>
          <w:sz w:val="22"/>
          <w:szCs w:val="22"/>
          <w:lang w:eastAsia="en-CA"/>
        </w:rPr>
        <w:t xml:space="preserve">important to us. In the case of severe behavioural needs, we may have to temporarily </w:t>
      </w:r>
      <w:r w:rsidR="007E28F3">
        <w:rPr>
          <w:rFonts w:asciiTheme="minorHAnsi" w:hAnsiTheme="minorHAnsi" w:cstheme="minorHAnsi"/>
          <w:sz w:val="22"/>
          <w:szCs w:val="22"/>
          <w:lang w:eastAsia="en-CA"/>
        </w:rPr>
        <w:t>decrease,</w:t>
      </w:r>
      <w:r>
        <w:rPr>
          <w:rFonts w:asciiTheme="minorHAnsi" w:hAnsiTheme="minorHAnsi" w:cstheme="minorHAnsi"/>
          <w:sz w:val="22"/>
          <w:szCs w:val="22"/>
          <w:lang w:eastAsia="en-CA"/>
        </w:rPr>
        <w:t xml:space="preserve"> or </w:t>
      </w:r>
      <w:r w:rsidR="007E28F3">
        <w:rPr>
          <w:rFonts w:asciiTheme="minorHAnsi" w:hAnsiTheme="minorHAnsi" w:cstheme="minorHAnsi"/>
          <w:sz w:val="22"/>
          <w:szCs w:val="22"/>
          <w:lang w:eastAsia="en-CA"/>
        </w:rPr>
        <w:t xml:space="preserve">suspend </w:t>
      </w:r>
      <w:r>
        <w:rPr>
          <w:rFonts w:asciiTheme="minorHAnsi" w:hAnsiTheme="minorHAnsi" w:cstheme="minorHAnsi"/>
          <w:sz w:val="22"/>
          <w:szCs w:val="22"/>
          <w:lang w:eastAsia="en-CA"/>
        </w:rPr>
        <w:t>care</w:t>
      </w:r>
      <w:r w:rsidR="007E28F3">
        <w:rPr>
          <w:rFonts w:asciiTheme="minorHAnsi" w:hAnsiTheme="minorHAnsi" w:cstheme="minorHAnsi"/>
          <w:sz w:val="22"/>
          <w:szCs w:val="22"/>
          <w:lang w:eastAsia="en-CA"/>
        </w:rPr>
        <w:t xml:space="preserve"> </w:t>
      </w:r>
      <w:r>
        <w:rPr>
          <w:rFonts w:asciiTheme="minorHAnsi" w:hAnsiTheme="minorHAnsi" w:cstheme="minorHAnsi"/>
          <w:sz w:val="22"/>
          <w:szCs w:val="22"/>
          <w:lang w:eastAsia="en-CA"/>
        </w:rPr>
        <w:t>until extra supports</w:t>
      </w:r>
      <w:r w:rsidR="007E28F3">
        <w:rPr>
          <w:rFonts w:asciiTheme="minorHAnsi" w:hAnsiTheme="minorHAnsi" w:cstheme="minorHAnsi"/>
          <w:sz w:val="22"/>
          <w:szCs w:val="22"/>
          <w:lang w:eastAsia="en-CA"/>
        </w:rPr>
        <w:t xml:space="preserve"> are</w:t>
      </w:r>
      <w:r>
        <w:rPr>
          <w:rFonts w:asciiTheme="minorHAnsi" w:hAnsiTheme="minorHAnsi" w:cstheme="minorHAnsi"/>
          <w:sz w:val="22"/>
          <w:szCs w:val="22"/>
          <w:lang w:eastAsia="en-CA"/>
        </w:rPr>
        <w:t xml:space="preserve"> available</w:t>
      </w:r>
      <w:r w:rsidR="007E28F3">
        <w:rPr>
          <w:rFonts w:asciiTheme="minorHAnsi" w:hAnsiTheme="minorHAnsi" w:cstheme="minorHAnsi"/>
          <w:sz w:val="22"/>
          <w:szCs w:val="22"/>
          <w:lang w:eastAsia="en-CA"/>
        </w:rPr>
        <w:t xml:space="preserve"> (inclusion staff, </w:t>
      </w:r>
      <w:proofErr w:type="spellStart"/>
      <w:r w:rsidR="007E28F3">
        <w:rPr>
          <w:rFonts w:asciiTheme="minorHAnsi" w:hAnsiTheme="minorHAnsi" w:cstheme="minorHAnsi"/>
          <w:sz w:val="22"/>
          <w:szCs w:val="22"/>
          <w:lang w:eastAsia="en-CA"/>
        </w:rPr>
        <w:t>etc</w:t>
      </w:r>
      <w:proofErr w:type="spellEnd"/>
      <w:r w:rsidR="007E28F3">
        <w:rPr>
          <w:rFonts w:asciiTheme="minorHAnsi" w:hAnsiTheme="minorHAnsi" w:cstheme="minorHAnsi"/>
          <w:sz w:val="22"/>
          <w:szCs w:val="22"/>
          <w:lang w:eastAsia="en-CA"/>
        </w:rPr>
        <w:t>)</w:t>
      </w:r>
      <w:r>
        <w:rPr>
          <w:rFonts w:asciiTheme="minorHAnsi" w:hAnsiTheme="minorHAnsi" w:cstheme="minorHAnsi"/>
          <w:sz w:val="22"/>
          <w:szCs w:val="22"/>
          <w:lang w:eastAsia="en-CA"/>
        </w:rPr>
        <w:t xml:space="preserve">. During this time, we will keep communication open and attempt to come to a solution that meets the needs of the centre and the child/ family. </w:t>
      </w:r>
    </w:p>
    <w:p w14:paraId="56C80363" w14:textId="77777777" w:rsidR="009E6045" w:rsidRDefault="009E6045" w:rsidP="00501C45">
      <w:pPr>
        <w:rPr>
          <w:rFonts w:asciiTheme="minorHAnsi" w:hAnsiTheme="minorHAnsi" w:cstheme="minorHAnsi"/>
          <w:sz w:val="22"/>
          <w:szCs w:val="22"/>
          <w:lang w:eastAsia="en-CA"/>
        </w:rPr>
      </w:pPr>
    </w:p>
    <w:p w14:paraId="46CD05DF" w14:textId="77777777" w:rsidR="0013191F" w:rsidRDefault="0013191F" w:rsidP="0013191F">
      <w:pPr>
        <w:jc w:val="center"/>
        <w:rPr>
          <w:rFonts w:asciiTheme="minorHAnsi" w:hAnsiTheme="minorHAnsi" w:cstheme="minorHAnsi"/>
          <w:b/>
          <w:bCs/>
          <w:sz w:val="22"/>
          <w:szCs w:val="22"/>
          <w:u w:val="single"/>
          <w:lang w:val="en-US"/>
        </w:rPr>
      </w:pPr>
      <w:r w:rsidRPr="0013191F">
        <w:rPr>
          <w:rFonts w:asciiTheme="minorHAnsi" w:hAnsiTheme="minorHAnsi" w:cstheme="minorHAnsi"/>
          <w:b/>
          <w:bCs/>
          <w:sz w:val="22"/>
          <w:szCs w:val="22"/>
          <w:u w:val="single"/>
          <w:lang w:val="en-US"/>
        </w:rPr>
        <w:t>Respect Towards Policies and Staff</w:t>
      </w:r>
    </w:p>
    <w:p w14:paraId="42670704" w14:textId="77777777" w:rsidR="0013191F" w:rsidRPr="0013191F" w:rsidRDefault="0013191F" w:rsidP="0013191F">
      <w:pPr>
        <w:jc w:val="center"/>
        <w:rPr>
          <w:rFonts w:asciiTheme="minorHAnsi" w:hAnsiTheme="minorHAnsi" w:cstheme="minorHAnsi"/>
          <w:b/>
          <w:bCs/>
          <w:sz w:val="22"/>
          <w:szCs w:val="22"/>
          <w:u w:val="single"/>
          <w:lang w:val="en-US"/>
        </w:rPr>
      </w:pPr>
    </w:p>
    <w:p w14:paraId="58EAF0B6" w14:textId="77777777" w:rsidR="0013191F" w:rsidRDefault="0013191F" w:rsidP="0013191F">
      <w:pPr>
        <w:rPr>
          <w:rFonts w:asciiTheme="minorHAnsi" w:hAnsiTheme="minorHAnsi" w:cstheme="minorHAnsi"/>
          <w:sz w:val="22"/>
          <w:szCs w:val="22"/>
        </w:rPr>
      </w:pPr>
      <w:r w:rsidRPr="0013191F">
        <w:rPr>
          <w:rFonts w:asciiTheme="minorHAnsi" w:hAnsiTheme="minorHAnsi" w:cstheme="minorHAnsi"/>
          <w:sz w:val="22"/>
          <w:szCs w:val="22"/>
        </w:rPr>
        <w:t xml:space="preserve">The BBCCC strives to achieve a respectful workplace for all involved, including staff, children, and parents. We ask that parents respect the policies put in place by the </w:t>
      </w:r>
      <w:proofErr w:type="gramStart"/>
      <w:r w:rsidRPr="0013191F">
        <w:rPr>
          <w:rFonts w:asciiTheme="minorHAnsi" w:hAnsiTheme="minorHAnsi" w:cstheme="minorHAnsi"/>
          <w:sz w:val="22"/>
          <w:szCs w:val="22"/>
        </w:rPr>
        <w:t>Child Care</w:t>
      </w:r>
      <w:proofErr w:type="gramEnd"/>
      <w:r w:rsidRPr="0013191F">
        <w:rPr>
          <w:rFonts w:asciiTheme="minorHAnsi" w:hAnsiTheme="minorHAnsi" w:cstheme="minorHAnsi"/>
          <w:sz w:val="22"/>
          <w:szCs w:val="22"/>
        </w:rPr>
        <w:t xml:space="preserve"> Centre, and the policies put in place by the Department of Education. </w:t>
      </w:r>
    </w:p>
    <w:p w14:paraId="3FEB885A" w14:textId="77777777" w:rsidR="0013191F" w:rsidRDefault="0013191F" w:rsidP="0013191F">
      <w:pPr>
        <w:rPr>
          <w:rFonts w:asciiTheme="minorHAnsi" w:hAnsiTheme="minorHAnsi" w:cstheme="minorHAnsi"/>
          <w:sz w:val="22"/>
          <w:szCs w:val="22"/>
        </w:rPr>
      </w:pPr>
    </w:p>
    <w:p w14:paraId="65037F83" w14:textId="77777777" w:rsidR="0013191F" w:rsidRDefault="0013191F" w:rsidP="0013191F">
      <w:pPr>
        <w:rPr>
          <w:rFonts w:asciiTheme="minorHAnsi" w:hAnsiTheme="minorHAnsi" w:cstheme="minorHAnsi"/>
          <w:sz w:val="22"/>
          <w:szCs w:val="22"/>
        </w:rPr>
      </w:pPr>
      <w:r w:rsidRPr="0013191F">
        <w:rPr>
          <w:rFonts w:asciiTheme="minorHAnsi" w:hAnsiTheme="minorHAnsi" w:cstheme="minorHAnsi"/>
          <w:sz w:val="22"/>
          <w:szCs w:val="22"/>
        </w:rPr>
        <w:t xml:space="preserve">If you, as a parent, have a day-to-day concern regarding your child we ask that you approach staff with these concerns in a respectful manner. If at any point you have a more serious concern regarding a staff member, or an aspect of the program offered at BBCCC, we ask that you contact the </w:t>
      </w:r>
      <w:proofErr w:type="gramStart"/>
      <w:r w:rsidRPr="0013191F">
        <w:rPr>
          <w:rFonts w:asciiTheme="minorHAnsi" w:hAnsiTheme="minorHAnsi" w:cstheme="minorHAnsi"/>
          <w:sz w:val="22"/>
          <w:szCs w:val="22"/>
        </w:rPr>
        <w:t>Child Care</w:t>
      </w:r>
      <w:proofErr w:type="gramEnd"/>
      <w:r w:rsidRPr="0013191F">
        <w:rPr>
          <w:rFonts w:asciiTheme="minorHAnsi" w:hAnsiTheme="minorHAnsi" w:cstheme="minorHAnsi"/>
          <w:sz w:val="22"/>
          <w:szCs w:val="22"/>
        </w:rPr>
        <w:t xml:space="preserve"> Administrator to discuss the issue at hand. </w:t>
      </w:r>
    </w:p>
    <w:p w14:paraId="714B49FD" w14:textId="77777777" w:rsidR="0013191F" w:rsidRDefault="0013191F" w:rsidP="0013191F">
      <w:pPr>
        <w:rPr>
          <w:rFonts w:asciiTheme="minorHAnsi" w:hAnsiTheme="minorHAnsi" w:cstheme="minorHAnsi"/>
          <w:sz w:val="22"/>
          <w:szCs w:val="22"/>
        </w:rPr>
      </w:pPr>
    </w:p>
    <w:p w14:paraId="0584F77A" w14:textId="523FB68E" w:rsidR="0013191F" w:rsidRPr="0013191F" w:rsidRDefault="0013191F" w:rsidP="0013191F">
      <w:pPr>
        <w:rPr>
          <w:rFonts w:asciiTheme="minorHAnsi" w:hAnsiTheme="minorHAnsi" w:cstheme="minorHAnsi"/>
          <w:sz w:val="22"/>
          <w:szCs w:val="22"/>
        </w:rPr>
      </w:pPr>
      <w:r w:rsidRPr="0013191F">
        <w:rPr>
          <w:rFonts w:asciiTheme="minorHAnsi" w:hAnsiTheme="minorHAnsi" w:cstheme="minorHAnsi"/>
          <w:sz w:val="22"/>
          <w:szCs w:val="22"/>
        </w:rPr>
        <w:lastRenderedPageBreak/>
        <w:t xml:space="preserve">At no point will the Bay Bulls </w:t>
      </w:r>
      <w:proofErr w:type="gramStart"/>
      <w:r w:rsidRPr="0013191F">
        <w:rPr>
          <w:rFonts w:asciiTheme="minorHAnsi" w:hAnsiTheme="minorHAnsi" w:cstheme="minorHAnsi"/>
          <w:sz w:val="22"/>
          <w:szCs w:val="22"/>
        </w:rPr>
        <w:t>Child Care</w:t>
      </w:r>
      <w:proofErr w:type="gramEnd"/>
      <w:r w:rsidRPr="0013191F">
        <w:rPr>
          <w:rFonts w:asciiTheme="minorHAnsi" w:hAnsiTheme="minorHAnsi" w:cstheme="minorHAnsi"/>
          <w:sz w:val="22"/>
          <w:szCs w:val="22"/>
        </w:rPr>
        <w:t xml:space="preserve"> Centre tolerate disrespectful behaviour towards staff or the policies we have put in place. If this occurs, parents will receive a written warning outlining the incident. If this behaviour continues, further action will be taken which may include termination of care.</w:t>
      </w:r>
    </w:p>
    <w:p w14:paraId="43098469" w14:textId="77777777" w:rsidR="0013191F" w:rsidRPr="005E0E12" w:rsidRDefault="0013191F" w:rsidP="00501C45">
      <w:pPr>
        <w:rPr>
          <w:rFonts w:asciiTheme="minorHAnsi" w:hAnsiTheme="minorHAnsi" w:cstheme="minorHAnsi"/>
          <w:sz w:val="22"/>
          <w:szCs w:val="22"/>
          <w:lang w:eastAsia="en-CA"/>
        </w:rPr>
      </w:pPr>
    </w:p>
    <w:p w14:paraId="79BF554C" w14:textId="0A7FCB5D" w:rsidR="004220FA" w:rsidRDefault="004220FA" w:rsidP="00A637DE">
      <w:pPr>
        <w:jc w:val="center"/>
        <w:rPr>
          <w:rFonts w:asciiTheme="minorHAnsi" w:hAnsiTheme="minorHAnsi" w:cstheme="minorHAnsi"/>
          <w:b/>
          <w:sz w:val="22"/>
          <w:szCs w:val="22"/>
          <w:u w:val="single"/>
          <w:lang w:eastAsia="en-CA"/>
        </w:rPr>
      </w:pPr>
      <w:r w:rsidRPr="005E0E12">
        <w:rPr>
          <w:rFonts w:asciiTheme="minorHAnsi" w:hAnsiTheme="minorHAnsi" w:cstheme="minorHAnsi"/>
          <w:b/>
          <w:sz w:val="22"/>
          <w:szCs w:val="22"/>
          <w:u w:val="single"/>
          <w:lang w:eastAsia="en-CA"/>
        </w:rPr>
        <w:t>Confidentiality</w:t>
      </w:r>
    </w:p>
    <w:p w14:paraId="63A963AF" w14:textId="77777777" w:rsidR="00D32628" w:rsidRPr="005E0E12" w:rsidRDefault="00D32628" w:rsidP="00A637DE">
      <w:pPr>
        <w:jc w:val="center"/>
        <w:rPr>
          <w:rFonts w:asciiTheme="minorHAnsi" w:hAnsiTheme="minorHAnsi" w:cstheme="minorHAnsi"/>
          <w:b/>
          <w:sz w:val="22"/>
          <w:szCs w:val="22"/>
          <w:u w:val="single"/>
          <w:lang w:eastAsia="en-CA"/>
        </w:rPr>
      </w:pPr>
    </w:p>
    <w:p w14:paraId="52F1911F" w14:textId="77777777" w:rsidR="00C554B0" w:rsidRPr="005E0E12" w:rsidRDefault="004220FA" w:rsidP="00C554B0">
      <w:pPr>
        <w:pStyle w:val="ListParagraph"/>
        <w:ind w:left="0"/>
        <w:rPr>
          <w:rFonts w:asciiTheme="minorHAnsi" w:hAnsiTheme="minorHAnsi" w:cstheme="minorHAnsi"/>
          <w:sz w:val="22"/>
          <w:szCs w:val="22"/>
        </w:rPr>
      </w:pPr>
      <w:r w:rsidRPr="005E0E12">
        <w:rPr>
          <w:rFonts w:asciiTheme="minorHAnsi" w:hAnsiTheme="minorHAnsi" w:cstheme="minorHAnsi"/>
          <w:sz w:val="22"/>
          <w:szCs w:val="22"/>
        </w:rPr>
        <w:t xml:space="preserve">Information required for registration and program administration is strictly confidential.  Children’s records are only viewed by the Operator, staff of the Bay Bulls </w:t>
      </w:r>
      <w:proofErr w:type="gramStart"/>
      <w:r w:rsidRPr="005E0E12">
        <w:rPr>
          <w:rFonts w:asciiTheme="minorHAnsi" w:hAnsiTheme="minorHAnsi" w:cstheme="minorHAnsi"/>
          <w:sz w:val="22"/>
          <w:szCs w:val="22"/>
        </w:rPr>
        <w:t>Child Care</w:t>
      </w:r>
      <w:proofErr w:type="gramEnd"/>
      <w:r w:rsidRPr="005E0E12">
        <w:rPr>
          <w:rFonts w:asciiTheme="minorHAnsi" w:hAnsiTheme="minorHAnsi" w:cstheme="minorHAnsi"/>
          <w:sz w:val="22"/>
          <w:szCs w:val="22"/>
        </w:rPr>
        <w:t xml:space="preserve"> Centre, an authorized employee of the licensing agency, and the child’s parent/guardian. Viewing of records by any other individual requires informed, written consent from the parent/guard</w:t>
      </w:r>
      <w:r w:rsidR="00E91756" w:rsidRPr="005E0E12">
        <w:rPr>
          <w:rFonts w:asciiTheme="minorHAnsi" w:hAnsiTheme="minorHAnsi" w:cstheme="minorHAnsi"/>
          <w:sz w:val="22"/>
          <w:szCs w:val="22"/>
        </w:rPr>
        <w:t>ian</w:t>
      </w:r>
      <w:r w:rsidR="00627A49" w:rsidRPr="005E0E12">
        <w:rPr>
          <w:rFonts w:asciiTheme="minorHAnsi" w:hAnsiTheme="minorHAnsi" w:cstheme="minorHAnsi"/>
          <w:sz w:val="22"/>
          <w:szCs w:val="22"/>
        </w:rPr>
        <w:t>s</w:t>
      </w:r>
      <w:r w:rsidR="00C82F5A" w:rsidRPr="005E0E12">
        <w:rPr>
          <w:rFonts w:asciiTheme="minorHAnsi" w:hAnsiTheme="minorHAnsi" w:cstheme="minorHAnsi"/>
          <w:sz w:val="22"/>
          <w:szCs w:val="22"/>
        </w:rPr>
        <w:t>.</w:t>
      </w:r>
    </w:p>
    <w:p w14:paraId="185942F5" w14:textId="5B42BDDF" w:rsidR="00C554B0" w:rsidRDefault="00C554B0" w:rsidP="005325F9">
      <w:pPr>
        <w:pStyle w:val="ListParagraph"/>
        <w:ind w:left="0"/>
        <w:jc w:val="center"/>
        <w:rPr>
          <w:rFonts w:asciiTheme="minorHAnsi" w:hAnsiTheme="minorHAnsi" w:cstheme="minorHAnsi"/>
          <w:b/>
          <w:sz w:val="22"/>
          <w:szCs w:val="22"/>
          <w:u w:val="single"/>
          <w:lang w:eastAsia="en-CA"/>
        </w:rPr>
      </w:pPr>
    </w:p>
    <w:p w14:paraId="115130FE" w14:textId="77777777" w:rsidR="007C2794" w:rsidRPr="005E0E12" w:rsidRDefault="007C2794" w:rsidP="005325F9">
      <w:pPr>
        <w:pStyle w:val="ListParagraph"/>
        <w:ind w:left="0"/>
        <w:jc w:val="center"/>
        <w:rPr>
          <w:rFonts w:asciiTheme="minorHAnsi" w:hAnsiTheme="minorHAnsi" w:cstheme="minorHAnsi"/>
          <w:b/>
          <w:sz w:val="22"/>
          <w:szCs w:val="22"/>
          <w:u w:val="single"/>
          <w:lang w:eastAsia="en-CA"/>
        </w:rPr>
      </w:pPr>
    </w:p>
    <w:p w14:paraId="336A6BAD" w14:textId="62425237" w:rsidR="004220FA" w:rsidRDefault="004220FA" w:rsidP="00002554">
      <w:pPr>
        <w:pStyle w:val="ListParagraph"/>
        <w:ind w:left="0"/>
        <w:jc w:val="center"/>
        <w:rPr>
          <w:rFonts w:asciiTheme="minorHAnsi" w:hAnsiTheme="minorHAnsi" w:cstheme="minorHAnsi"/>
          <w:b/>
          <w:sz w:val="22"/>
          <w:szCs w:val="22"/>
          <w:u w:val="single"/>
          <w:lang w:eastAsia="en-CA"/>
        </w:rPr>
      </w:pPr>
      <w:r w:rsidRPr="005E0E12">
        <w:rPr>
          <w:rFonts w:asciiTheme="minorHAnsi" w:hAnsiTheme="minorHAnsi" w:cstheme="minorHAnsi"/>
          <w:b/>
          <w:sz w:val="22"/>
          <w:szCs w:val="22"/>
          <w:u w:val="single"/>
          <w:lang w:eastAsia="en-CA"/>
        </w:rPr>
        <w:t xml:space="preserve">Guiding Children’s </w:t>
      </w:r>
      <w:r w:rsidR="00E91756" w:rsidRPr="005E0E12">
        <w:rPr>
          <w:rFonts w:asciiTheme="minorHAnsi" w:hAnsiTheme="minorHAnsi" w:cstheme="minorHAnsi"/>
          <w:b/>
          <w:sz w:val="22"/>
          <w:szCs w:val="22"/>
          <w:u w:val="single"/>
          <w:lang w:eastAsia="en-CA"/>
        </w:rPr>
        <w:t>B</w:t>
      </w:r>
      <w:r w:rsidRPr="005E0E12">
        <w:rPr>
          <w:rFonts w:asciiTheme="minorHAnsi" w:hAnsiTheme="minorHAnsi" w:cstheme="minorHAnsi"/>
          <w:b/>
          <w:sz w:val="22"/>
          <w:szCs w:val="22"/>
          <w:u w:val="single"/>
          <w:lang w:eastAsia="en-CA"/>
        </w:rPr>
        <w:t xml:space="preserve">ehaviour – Our </w:t>
      </w:r>
      <w:r w:rsidR="00627A49" w:rsidRPr="005E0E12">
        <w:rPr>
          <w:rFonts w:asciiTheme="minorHAnsi" w:hAnsiTheme="minorHAnsi" w:cstheme="minorHAnsi"/>
          <w:b/>
          <w:sz w:val="22"/>
          <w:szCs w:val="22"/>
          <w:u w:val="single"/>
          <w:lang w:eastAsia="en-CA"/>
        </w:rPr>
        <w:t>P</w:t>
      </w:r>
      <w:r w:rsidRPr="005E0E12">
        <w:rPr>
          <w:rFonts w:asciiTheme="minorHAnsi" w:hAnsiTheme="minorHAnsi" w:cstheme="minorHAnsi"/>
          <w:b/>
          <w:sz w:val="22"/>
          <w:szCs w:val="22"/>
          <w:u w:val="single"/>
          <w:lang w:eastAsia="en-CA"/>
        </w:rPr>
        <w:t>hilosophy</w:t>
      </w:r>
    </w:p>
    <w:p w14:paraId="2559057D" w14:textId="77777777" w:rsidR="00002554" w:rsidRPr="005E0E12" w:rsidRDefault="00002554" w:rsidP="00002554">
      <w:pPr>
        <w:pStyle w:val="ListParagraph"/>
        <w:ind w:left="0"/>
        <w:jc w:val="center"/>
        <w:rPr>
          <w:rFonts w:asciiTheme="minorHAnsi" w:hAnsiTheme="minorHAnsi" w:cstheme="minorHAnsi"/>
          <w:sz w:val="22"/>
          <w:szCs w:val="22"/>
        </w:rPr>
      </w:pPr>
    </w:p>
    <w:p w14:paraId="14B187F1" w14:textId="77777777" w:rsidR="004220FA" w:rsidRPr="00002554" w:rsidRDefault="004220FA" w:rsidP="00002554">
      <w:pPr>
        <w:pStyle w:val="Heading1"/>
        <w:spacing w:before="0"/>
        <w:rPr>
          <w:rFonts w:asciiTheme="minorHAnsi" w:hAnsiTheme="minorHAnsi" w:cstheme="minorHAnsi"/>
          <w:b w:val="0"/>
          <w:iCs/>
          <w:color w:val="auto"/>
          <w:sz w:val="22"/>
          <w:szCs w:val="22"/>
        </w:rPr>
      </w:pPr>
      <w:r w:rsidRPr="00002554">
        <w:rPr>
          <w:rFonts w:asciiTheme="minorHAnsi" w:hAnsiTheme="minorHAnsi" w:cstheme="minorHAnsi"/>
          <w:b w:val="0"/>
          <w:iCs/>
          <w:color w:val="auto"/>
          <w:sz w:val="22"/>
          <w:szCs w:val="22"/>
        </w:rPr>
        <w:t>The Main Goals in Guiding Children’s Behaviour are:</w:t>
      </w:r>
    </w:p>
    <w:p w14:paraId="79B8F5F3" w14:textId="77777777" w:rsidR="004220FA" w:rsidRPr="005E0E12" w:rsidRDefault="004220FA" w:rsidP="004220FA">
      <w:pPr>
        <w:pStyle w:val="ListParagraph"/>
        <w:widowControl w:val="0"/>
        <w:numPr>
          <w:ilvl w:val="0"/>
          <w:numId w:val="6"/>
        </w:numPr>
        <w:autoSpaceDE w:val="0"/>
        <w:autoSpaceDN w:val="0"/>
        <w:adjustRightInd w:val="0"/>
        <w:rPr>
          <w:rFonts w:asciiTheme="minorHAnsi" w:hAnsiTheme="minorHAnsi" w:cstheme="minorHAnsi"/>
          <w:sz w:val="22"/>
          <w:szCs w:val="22"/>
        </w:rPr>
      </w:pPr>
      <w:r w:rsidRPr="005E0E12">
        <w:rPr>
          <w:rFonts w:asciiTheme="minorHAnsi" w:hAnsiTheme="minorHAnsi" w:cstheme="minorHAnsi"/>
          <w:sz w:val="22"/>
          <w:szCs w:val="22"/>
        </w:rPr>
        <w:t>To strengthen the child’s self-concept and self-esteem,</w:t>
      </w:r>
    </w:p>
    <w:p w14:paraId="47C05D78" w14:textId="77777777" w:rsidR="004220FA" w:rsidRPr="005E0E12" w:rsidRDefault="004220FA" w:rsidP="004220FA">
      <w:pPr>
        <w:widowControl w:val="0"/>
        <w:numPr>
          <w:ilvl w:val="0"/>
          <w:numId w:val="6"/>
        </w:numPr>
        <w:autoSpaceDE w:val="0"/>
        <w:autoSpaceDN w:val="0"/>
        <w:adjustRightInd w:val="0"/>
        <w:rPr>
          <w:rFonts w:asciiTheme="minorHAnsi" w:hAnsiTheme="minorHAnsi" w:cstheme="minorHAnsi"/>
          <w:sz w:val="22"/>
          <w:szCs w:val="22"/>
        </w:rPr>
      </w:pPr>
      <w:r w:rsidRPr="005E0E12">
        <w:rPr>
          <w:rFonts w:asciiTheme="minorHAnsi" w:hAnsiTheme="minorHAnsi" w:cstheme="minorHAnsi"/>
          <w:sz w:val="22"/>
          <w:szCs w:val="22"/>
        </w:rPr>
        <w:t>To help children develop caring, respectful relationships with others; and</w:t>
      </w:r>
    </w:p>
    <w:p w14:paraId="39CE978A" w14:textId="77777777" w:rsidR="004220FA" w:rsidRPr="005E0E12" w:rsidRDefault="004220FA" w:rsidP="004220FA">
      <w:pPr>
        <w:widowControl w:val="0"/>
        <w:numPr>
          <w:ilvl w:val="0"/>
          <w:numId w:val="6"/>
        </w:numPr>
        <w:autoSpaceDE w:val="0"/>
        <w:autoSpaceDN w:val="0"/>
        <w:adjustRightInd w:val="0"/>
        <w:rPr>
          <w:rFonts w:asciiTheme="minorHAnsi" w:hAnsiTheme="minorHAnsi" w:cstheme="minorHAnsi"/>
          <w:sz w:val="22"/>
          <w:szCs w:val="22"/>
        </w:rPr>
      </w:pPr>
      <w:r w:rsidRPr="005E0E12">
        <w:rPr>
          <w:rFonts w:asciiTheme="minorHAnsi" w:hAnsiTheme="minorHAnsi" w:cstheme="minorHAnsi"/>
          <w:sz w:val="22"/>
          <w:szCs w:val="22"/>
        </w:rPr>
        <w:t>To strengthen the child’s self-control</w:t>
      </w:r>
    </w:p>
    <w:p w14:paraId="459865E5" w14:textId="77777777" w:rsidR="004220FA" w:rsidRPr="005E0E12" w:rsidRDefault="004220FA" w:rsidP="004220FA">
      <w:pPr>
        <w:widowControl w:val="0"/>
        <w:autoSpaceDE w:val="0"/>
        <w:autoSpaceDN w:val="0"/>
        <w:adjustRightInd w:val="0"/>
        <w:rPr>
          <w:rFonts w:asciiTheme="minorHAnsi" w:hAnsiTheme="minorHAnsi" w:cstheme="minorHAnsi"/>
          <w:sz w:val="22"/>
          <w:szCs w:val="22"/>
        </w:rPr>
      </w:pPr>
    </w:p>
    <w:p w14:paraId="0289D717" w14:textId="77777777" w:rsidR="004220FA" w:rsidRPr="00002554" w:rsidRDefault="004220FA" w:rsidP="004220FA">
      <w:pPr>
        <w:pStyle w:val="Heading1"/>
        <w:spacing w:before="0"/>
        <w:rPr>
          <w:rFonts w:asciiTheme="minorHAnsi" w:hAnsiTheme="minorHAnsi" w:cstheme="minorHAnsi"/>
          <w:b w:val="0"/>
          <w:iCs/>
          <w:color w:val="auto"/>
          <w:sz w:val="22"/>
          <w:szCs w:val="22"/>
        </w:rPr>
      </w:pPr>
      <w:r w:rsidRPr="00002554">
        <w:rPr>
          <w:rFonts w:asciiTheme="minorHAnsi" w:hAnsiTheme="minorHAnsi" w:cstheme="minorHAnsi"/>
          <w:b w:val="0"/>
          <w:iCs/>
          <w:color w:val="auto"/>
          <w:sz w:val="22"/>
          <w:szCs w:val="22"/>
        </w:rPr>
        <w:t>The Basic Principles of Effective Guidance:</w:t>
      </w:r>
    </w:p>
    <w:p w14:paraId="7D0D391C" w14:textId="77777777" w:rsidR="004220FA" w:rsidRPr="005E0E12" w:rsidRDefault="004220FA" w:rsidP="004220FA">
      <w:pPr>
        <w:pStyle w:val="Heading1"/>
        <w:numPr>
          <w:ilvl w:val="0"/>
          <w:numId w:val="11"/>
        </w:numPr>
        <w:spacing w:before="0"/>
        <w:rPr>
          <w:rFonts w:asciiTheme="minorHAnsi" w:hAnsiTheme="minorHAnsi" w:cstheme="minorHAnsi"/>
          <w:bCs w:val="0"/>
          <w:i/>
          <w:color w:val="auto"/>
          <w:sz w:val="22"/>
          <w:szCs w:val="22"/>
        </w:rPr>
      </w:pPr>
      <w:r w:rsidRPr="005E0E12">
        <w:rPr>
          <w:rFonts w:asciiTheme="minorHAnsi" w:hAnsiTheme="minorHAnsi" w:cstheme="minorHAnsi"/>
          <w:b w:val="0"/>
          <w:color w:val="auto"/>
          <w:sz w:val="22"/>
          <w:szCs w:val="22"/>
        </w:rPr>
        <w:t>Staff have consistent expectations of children</w:t>
      </w:r>
    </w:p>
    <w:p w14:paraId="7F54EA5F" w14:textId="77777777" w:rsidR="004220FA" w:rsidRPr="005E0E12" w:rsidRDefault="004220FA" w:rsidP="004220FA">
      <w:pPr>
        <w:widowControl w:val="0"/>
        <w:numPr>
          <w:ilvl w:val="0"/>
          <w:numId w:val="4"/>
        </w:numPr>
        <w:autoSpaceDE w:val="0"/>
        <w:autoSpaceDN w:val="0"/>
        <w:adjustRightInd w:val="0"/>
        <w:outlineLvl w:val="1"/>
        <w:rPr>
          <w:rFonts w:asciiTheme="minorHAnsi" w:hAnsiTheme="minorHAnsi" w:cstheme="minorHAnsi"/>
          <w:sz w:val="22"/>
          <w:szCs w:val="22"/>
        </w:rPr>
      </w:pPr>
      <w:r w:rsidRPr="005E0E12">
        <w:rPr>
          <w:rFonts w:asciiTheme="minorHAnsi" w:hAnsiTheme="minorHAnsi" w:cstheme="minorHAnsi"/>
          <w:sz w:val="22"/>
          <w:szCs w:val="22"/>
        </w:rPr>
        <w:t xml:space="preserve">Staff provide a developmentally appropriate </w:t>
      </w:r>
      <w:proofErr w:type="gramStart"/>
      <w:r w:rsidRPr="005E0E12">
        <w:rPr>
          <w:rFonts w:asciiTheme="minorHAnsi" w:hAnsiTheme="minorHAnsi" w:cstheme="minorHAnsi"/>
          <w:sz w:val="22"/>
          <w:szCs w:val="22"/>
        </w:rPr>
        <w:t>environment</w:t>
      </w:r>
      <w:proofErr w:type="gramEnd"/>
    </w:p>
    <w:p w14:paraId="77B03160" w14:textId="77777777" w:rsidR="004220FA" w:rsidRPr="005E0E12" w:rsidRDefault="004220FA" w:rsidP="004220FA">
      <w:pPr>
        <w:widowControl w:val="0"/>
        <w:numPr>
          <w:ilvl w:val="0"/>
          <w:numId w:val="4"/>
        </w:numPr>
        <w:autoSpaceDE w:val="0"/>
        <w:autoSpaceDN w:val="0"/>
        <w:adjustRightInd w:val="0"/>
        <w:outlineLvl w:val="1"/>
        <w:rPr>
          <w:rFonts w:asciiTheme="minorHAnsi" w:hAnsiTheme="minorHAnsi" w:cstheme="minorHAnsi"/>
          <w:sz w:val="22"/>
          <w:szCs w:val="22"/>
        </w:rPr>
      </w:pPr>
      <w:r w:rsidRPr="005E0E12">
        <w:rPr>
          <w:rFonts w:asciiTheme="minorHAnsi" w:hAnsiTheme="minorHAnsi" w:cstheme="minorHAnsi"/>
          <w:sz w:val="22"/>
          <w:szCs w:val="22"/>
        </w:rPr>
        <w:t xml:space="preserve">Staff provide choices to children whenever </w:t>
      </w:r>
      <w:proofErr w:type="gramStart"/>
      <w:r w:rsidRPr="005E0E12">
        <w:rPr>
          <w:rFonts w:asciiTheme="minorHAnsi" w:hAnsiTheme="minorHAnsi" w:cstheme="minorHAnsi"/>
          <w:sz w:val="22"/>
          <w:szCs w:val="22"/>
        </w:rPr>
        <w:t>possible</w:t>
      </w:r>
      <w:proofErr w:type="gramEnd"/>
    </w:p>
    <w:p w14:paraId="3D631B3F" w14:textId="77777777" w:rsidR="004220FA" w:rsidRPr="005E0E12" w:rsidRDefault="004220FA" w:rsidP="004220FA">
      <w:pPr>
        <w:widowControl w:val="0"/>
        <w:numPr>
          <w:ilvl w:val="0"/>
          <w:numId w:val="4"/>
        </w:numPr>
        <w:autoSpaceDE w:val="0"/>
        <w:autoSpaceDN w:val="0"/>
        <w:adjustRightInd w:val="0"/>
        <w:outlineLvl w:val="1"/>
        <w:rPr>
          <w:rFonts w:asciiTheme="minorHAnsi" w:hAnsiTheme="minorHAnsi" w:cstheme="minorHAnsi"/>
          <w:sz w:val="22"/>
          <w:szCs w:val="22"/>
        </w:rPr>
      </w:pPr>
      <w:r w:rsidRPr="005E0E12">
        <w:rPr>
          <w:rFonts w:asciiTheme="minorHAnsi" w:hAnsiTheme="minorHAnsi" w:cstheme="minorHAnsi"/>
          <w:sz w:val="22"/>
          <w:szCs w:val="22"/>
        </w:rPr>
        <w:t xml:space="preserve">Staff accept and understand cultural differences in </w:t>
      </w:r>
      <w:proofErr w:type="gramStart"/>
      <w:r w:rsidRPr="005E0E12">
        <w:rPr>
          <w:rFonts w:asciiTheme="minorHAnsi" w:hAnsiTheme="minorHAnsi" w:cstheme="minorHAnsi"/>
          <w:sz w:val="22"/>
          <w:szCs w:val="22"/>
        </w:rPr>
        <w:t>behaviour</w:t>
      </w:r>
      <w:proofErr w:type="gramEnd"/>
    </w:p>
    <w:p w14:paraId="1E1924F8" w14:textId="77777777" w:rsidR="004220FA" w:rsidRPr="005E0E12" w:rsidRDefault="004220FA" w:rsidP="004220FA">
      <w:pPr>
        <w:widowControl w:val="0"/>
        <w:numPr>
          <w:ilvl w:val="0"/>
          <w:numId w:val="4"/>
        </w:numPr>
        <w:autoSpaceDE w:val="0"/>
        <w:autoSpaceDN w:val="0"/>
        <w:adjustRightInd w:val="0"/>
        <w:outlineLvl w:val="1"/>
        <w:rPr>
          <w:rFonts w:asciiTheme="minorHAnsi" w:hAnsiTheme="minorHAnsi" w:cstheme="minorHAnsi"/>
          <w:sz w:val="22"/>
          <w:szCs w:val="22"/>
        </w:rPr>
      </w:pPr>
      <w:r w:rsidRPr="005E0E12">
        <w:rPr>
          <w:rFonts w:asciiTheme="minorHAnsi" w:hAnsiTheme="minorHAnsi" w:cstheme="minorHAnsi"/>
          <w:sz w:val="22"/>
          <w:szCs w:val="22"/>
        </w:rPr>
        <w:t xml:space="preserve">Staff demonstrate appropriate </w:t>
      </w:r>
      <w:proofErr w:type="gramStart"/>
      <w:r w:rsidRPr="005E0E12">
        <w:rPr>
          <w:rFonts w:asciiTheme="minorHAnsi" w:hAnsiTheme="minorHAnsi" w:cstheme="minorHAnsi"/>
          <w:sz w:val="22"/>
          <w:szCs w:val="22"/>
        </w:rPr>
        <w:t>behaviour</w:t>
      </w:r>
      <w:proofErr w:type="gramEnd"/>
    </w:p>
    <w:p w14:paraId="45ABF2D8" w14:textId="77777777" w:rsidR="004220FA" w:rsidRPr="005E0E12" w:rsidRDefault="004220FA" w:rsidP="004220FA">
      <w:pPr>
        <w:widowControl w:val="0"/>
        <w:numPr>
          <w:ilvl w:val="0"/>
          <w:numId w:val="4"/>
        </w:numPr>
        <w:autoSpaceDE w:val="0"/>
        <w:autoSpaceDN w:val="0"/>
        <w:adjustRightInd w:val="0"/>
        <w:outlineLvl w:val="1"/>
        <w:rPr>
          <w:rFonts w:asciiTheme="minorHAnsi" w:hAnsiTheme="minorHAnsi" w:cstheme="minorHAnsi"/>
          <w:sz w:val="22"/>
          <w:szCs w:val="22"/>
        </w:rPr>
      </w:pPr>
      <w:r w:rsidRPr="005E0E12">
        <w:rPr>
          <w:rFonts w:asciiTheme="minorHAnsi" w:hAnsiTheme="minorHAnsi" w:cstheme="minorHAnsi"/>
          <w:sz w:val="22"/>
          <w:szCs w:val="22"/>
        </w:rPr>
        <w:t xml:space="preserve">Staff accept that children are </w:t>
      </w:r>
      <w:proofErr w:type="gramStart"/>
      <w:r w:rsidRPr="005E0E12">
        <w:rPr>
          <w:rFonts w:asciiTheme="minorHAnsi" w:hAnsiTheme="minorHAnsi" w:cstheme="minorHAnsi"/>
          <w:sz w:val="22"/>
          <w:szCs w:val="22"/>
        </w:rPr>
        <w:t>egocentric</w:t>
      </w:r>
      <w:proofErr w:type="gramEnd"/>
    </w:p>
    <w:p w14:paraId="70901D82" w14:textId="77777777" w:rsidR="004220FA" w:rsidRPr="005E0E12" w:rsidRDefault="004220FA" w:rsidP="004220FA">
      <w:pPr>
        <w:widowControl w:val="0"/>
        <w:numPr>
          <w:ilvl w:val="0"/>
          <w:numId w:val="4"/>
        </w:numPr>
        <w:autoSpaceDE w:val="0"/>
        <w:autoSpaceDN w:val="0"/>
        <w:adjustRightInd w:val="0"/>
        <w:outlineLvl w:val="1"/>
        <w:rPr>
          <w:rFonts w:asciiTheme="minorHAnsi" w:hAnsiTheme="minorHAnsi" w:cstheme="minorHAnsi"/>
          <w:sz w:val="22"/>
          <w:szCs w:val="22"/>
        </w:rPr>
      </w:pPr>
      <w:r w:rsidRPr="005E0E12">
        <w:rPr>
          <w:rFonts w:asciiTheme="minorHAnsi" w:hAnsiTheme="minorHAnsi" w:cstheme="minorHAnsi"/>
          <w:sz w:val="22"/>
          <w:szCs w:val="22"/>
        </w:rPr>
        <w:t xml:space="preserve">Staff promote a child’s self-confidence and </w:t>
      </w:r>
      <w:proofErr w:type="gramStart"/>
      <w:r w:rsidRPr="005E0E12">
        <w:rPr>
          <w:rFonts w:asciiTheme="minorHAnsi" w:hAnsiTheme="minorHAnsi" w:cstheme="minorHAnsi"/>
          <w:sz w:val="22"/>
          <w:szCs w:val="22"/>
        </w:rPr>
        <w:t>self-esteem</w:t>
      </w:r>
      <w:proofErr w:type="gramEnd"/>
    </w:p>
    <w:p w14:paraId="63C90AA5" w14:textId="77777777" w:rsidR="004220FA" w:rsidRPr="005E0E12" w:rsidRDefault="004220FA" w:rsidP="004220FA">
      <w:pPr>
        <w:widowControl w:val="0"/>
        <w:numPr>
          <w:ilvl w:val="0"/>
          <w:numId w:val="4"/>
        </w:numPr>
        <w:autoSpaceDE w:val="0"/>
        <w:autoSpaceDN w:val="0"/>
        <w:adjustRightInd w:val="0"/>
        <w:outlineLvl w:val="1"/>
        <w:rPr>
          <w:rFonts w:asciiTheme="minorHAnsi" w:hAnsiTheme="minorHAnsi" w:cstheme="minorHAnsi"/>
          <w:sz w:val="22"/>
          <w:szCs w:val="22"/>
        </w:rPr>
      </w:pPr>
      <w:r w:rsidRPr="005E0E12">
        <w:rPr>
          <w:rFonts w:asciiTheme="minorHAnsi" w:hAnsiTheme="minorHAnsi" w:cstheme="minorHAnsi"/>
          <w:sz w:val="22"/>
          <w:szCs w:val="22"/>
        </w:rPr>
        <w:t xml:space="preserve">Staff accept and respect children’s </w:t>
      </w:r>
      <w:proofErr w:type="gramStart"/>
      <w:r w:rsidRPr="005E0E12">
        <w:rPr>
          <w:rFonts w:asciiTheme="minorHAnsi" w:hAnsiTheme="minorHAnsi" w:cstheme="minorHAnsi"/>
          <w:sz w:val="22"/>
          <w:szCs w:val="22"/>
        </w:rPr>
        <w:t>feelings</w:t>
      </w:r>
      <w:proofErr w:type="gramEnd"/>
    </w:p>
    <w:p w14:paraId="32AA570D" w14:textId="77777777" w:rsidR="004220FA" w:rsidRPr="005E0E12" w:rsidRDefault="004220FA" w:rsidP="004220FA">
      <w:pPr>
        <w:widowControl w:val="0"/>
        <w:numPr>
          <w:ilvl w:val="0"/>
          <w:numId w:val="4"/>
        </w:numPr>
        <w:autoSpaceDE w:val="0"/>
        <w:autoSpaceDN w:val="0"/>
        <w:adjustRightInd w:val="0"/>
        <w:outlineLvl w:val="1"/>
        <w:rPr>
          <w:rFonts w:asciiTheme="minorHAnsi" w:hAnsiTheme="minorHAnsi" w:cstheme="minorHAnsi"/>
          <w:sz w:val="22"/>
          <w:szCs w:val="22"/>
        </w:rPr>
      </w:pPr>
      <w:r w:rsidRPr="005E0E12">
        <w:rPr>
          <w:rFonts w:asciiTheme="minorHAnsi" w:hAnsiTheme="minorHAnsi" w:cstheme="minorHAnsi"/>
          <w:sz w:val="22"/>
          <w:szCs w:val="22"/>
        </w:rPr>
        <w:t xml:space="preserve">Staff support children with their social </w:t>
      </w:r>
      <w:proofErr w:type="gramStart"/>
      <w:r w:rsidRPr="005E0E12">
        <w:rPr>
          <w:rFonts w:asciiTheme="minorHAnsi" w:hAnsiTheme="minorHAnsi" w:cstheme="minorHAnsi"/>
          <w:sz w:val="22"/>
          <w:szCs w:val="22"/>
        </w:rPr>
        <w:t>interactions</w:t>
      </w:r>
      <w:proofErr w:type="gramEnd"/>
    </w:p>
    <w:p w14:paraId="4BDA51E8" w14:textId="77777777" w:rsidR="004220FA" w:rsidRPr="005E0E12" w:rsidRDefault="004220FA" w:rsidP="004220FA">
      <w:pPr>
        <w:widowControl w:val="0"/>
        <w:numPr>
          <w:ilvl w:val="0"/>
          <w:numId w:val="4"/>
        </w:numPr>
        <w:tabs>
          <w:tab w:val="left" w:pos="0"/>
        </w:tabs>
        <w:autoSpaceDE w:val="0"/>
        <w:autoSpaceDN w:val="0"/>
        <w:adjustRightInd w:val="0"/>
        <w:rPr>
          <w:rFonts w:asciiTheme="minorHAnsi" w:hAnsiTheme="minorHAnsi" w:cstheme="minorHAnsi"/>
          <w:sz w:val="22"/>
          <w:szCs w:val="22"/>
        </w:rPr>
      </w:pPr>
      <w:r w:rsidRPr="005E0E12">
        <w:rPr>
          <w:rFonts w:asciiTheme="minorHAnsi" w:hAnsiTheme="minorHAnsi" w:cstheme="minorHAnsi"/>
          <w:sz w:val="22"/>
          <w:szCs w:val="22"/>
        </w:rPr>
        <w:t xml:space="preserve">Staff set limits on </w:t>
      </w:r>
      <w:proofErr w:type="gramStart"/>
      <w:r w:rsidRPr="005E0E12">
        <w:rPr>
          <w:rFonts w:asciiTheme="minorHAnsi" w:hAnsiTheme="minorHAnsi" w:cstheme="minorHAnsi"/>
          <w:sz w:val="22"/>
          <w:szCs w:val="22"/>
        </w:rPr>
        <w:t>behaviour</w:t>
      </w:r>
      <w:proofErr w:type="gramEnd"/>
    </w:p>
    <w:p w14:paraId="1185165D" w14:textId="77777777" w:rsidR="004220FA" w:rsidRPr="005E0E12" w:rsidRDefault="004220FA" w:rsidP="004220FA">
      <w:pPr>
        <w:outlineLvl w:val="1"/>
        <w:rPr>
          <w:rFonts w:asciiTheme="minorHAnsi" w:hAnsiTheme="minorHAnsi" w:cstheme="minorHAnsi"/>
          <w:sz w:val="22"/>
          <w:szCs w:val="22"/>
        </w:rPr>
      </w:pPr>
    </w:p>
    <w:p w14:paraId="39B7A289" w14:textId="77777777" w:rsidR="004220FA" w:rsidRPr="00002554" w:rsidRDefault="004220FA" w:rsidP="004220FA">
      <w:pPr>
        <w:pStyle w:val="Heading3"/>
        <w:rPr>
          <w:rFonts w:asciiTheme="minorHAnsi" w:hAnsiTheme="minorHAnsi" w:cstheme="minorHAnsi"/>
          <w:b w:val="0"/>
          <w:iCs/>
          <w:color w:val="auto"/>
          <w:sz w:val="22"/>
          <w:szCs w:val="22"/>
        </w:rPr>
      </w:pPr>
      <w:r w:rsidRPr="00002554">
        <w:rPr>
          <w:rFonts w:asciiTheme="minorHAnsi" w:hAnsiTheme="minorHAnsi" w:cstheme="minorHAnsi"/>
          <w:b w:val="0"/>
          <w:iCs/>
          <w:color w:val="auto"/>
          <w:sz w:val="22"/>
          <w:szCs w:val="22"/>
        </w:rPr>
        <w:t>Specific Techniques for Guiding Children’s Behaviour:</w:t>
      </w:r>
    </w:p>
    <w:p w14:paraId="54E336D0" w14:textId="77777777" w:rsidR="004220FA" w:rsidRPr="005E0E12" w:rsidRDefault="004220FA" w:rsidP="004220FA">
      <w:pPr>
        <w:pStyle w:val="Footer"/>
        <w:numPr>
          <w:ilvl w:val="0"/>
          <w:numId w:val="5"/>
        </w:numPr>
        <w:tabs>
          <w:tab w:val="clear" w:pos="4320"/>
          <w:tab w:val="clear" w:pos="8640"/>
        </w:tabs>
        <w:outlineLvl w:val="1"/>
        <w:rPr>
          <w:rFonts w:asciiTheme="minorHAnsi" w:hAnsiTheme="minorHAnsi" w:cstheme="minorHAnsi"/>
          <w:sz w:val="22"/>
          <w:szCs w:val="22"/>
        </w:rPr>
      </w:pPr>
      <w:r w:rsidRPr="005E0E12">
        <w:rPr>
          <w:rFonts w:asciiTheme="minorHAnsi" w:hAnsiTheme="minorHAnsi" w:cstheme="minorHAnsi"/>
          <w:sz w:val="22"/>
          <w:szCs w:val="22"/>
        </w:rPr>
        <w:t>Redirection</w:t>
      </w:r>
    </w:p>
    <w:p w14:paraId="2BBAA99F" w14:textId="77777777" w:rsidR="004220FA" w:rsidRPr="005E0E12" w:rsidRDefault="004220FA" w:rsidP="004220FA">
      <w:pPr>
        <w:widowControl w:val="0"/>
        <w:numPr>
          <w:ilvl w:val="0"/>
          <w:numId w:val="5"/>
        </w:numPr>
        <w:autoSpaceDE w:val="0"/>
        <w:autoSpaceDN w:val="0"/>
        <w:adjustRightInd w:val="0"/>
        <w:outlineLvl w:val="1"/>
        <w:rPr>
          <w:rFonts w:asciiTheme="minorHAnsi" w:hAnsiTheme="minorHAnsi" w:cstheme="minorHAnsi"/>
          <w:sz w:val="22"/>
          <w:szCs w:val="22"/>
        </w:rPr>
      </w:pPr>
      <w:r w:rsidRPr="005E0E12">
        <w:rPr>
          <w:rFonts w:asciiTheme="minorHAnsi" w:hAnsiTheme="minorHAnsi" w:cstheme="minorHAnsi"/>
          <w:sz w:val="22"/>
          <w:szCs w:val="22"/>
        </w:rPr>
        <w:t>Encouraging the use of language</w:t>
      </w:r>
    </w:p>
    <w:p w14:paraId="330A0D5B" w14:textId="77777777" w:rsidR="004220FA" w:rsidRPr="005E0E12" w:rsidRDefault="004220FA" w:rsidP="004220FA">
      <w:pPr>
        <w:widowControl w:val="0"/>
        <w:numPr>
          <w:ilvl w:val="0"/>
          <w:numId w:val="5"/>
        </w:numPr>
        <w:autoSpaceDE w:val="0"/>
        <w:autoSpaceDN w:val="0"/>
        <w:adjustRightInd w:val="0"/>
        <w:outlineLvl w:val="1"/>
        <w:rPr>
          <w:rFonts w:asciiTheme="minorHAnsi" w:hAnsiTheme="minorHAnsi" w:cstheme="minorHAnsi"/>
          <w:sz w:val="22"/>
          <w:szCs w:val="22"/>
        </w:rPr>
      </w:pPr>
      <w:r w:rsidRPr="005E0E12">
        <w:rPr>
          <w:rFonts w:asciiTheme="minorHAnsi" w:hAnsiTheme="minorHAnsi" w:cstheme="minorHAnsi"/>
          <w:sz w:val="22"/>
          <w:szCs w:val="22"/>
        </w:rPr>
        <w:t>Setting an example of appropriate behaviour</w:t>
      </w:r>
    </w:p>
    <w:p w14:paraId="23AF38AC" w14:textId="77777777" w:rsidR="004220FA" w:rsidRPr="005E0E12" w:rsidRDefault="004220FA" w:rsidP="004220FA">
      <w:pPr>
        <w:widowControl w:val="0"/>
        <w:numPr>
          <w:ilvl w:val="0"/>
          <w:numId w:val="5"/>
        </w:numPr>
        <w:autoSpaceDE w:val="0"/>
        <w:autoSpaceDN w:val="0"/>
        <w:adjustRightInd w:val="0"/>
        <w:outlineLvl w:val="1"/>
        <w:rPr>
          <w:rFonts w:asciiTheme="minorHAnsi" w:hAnsiTheme="minorHAnsi" w:cstheme="minorHAnsi"/>
          <w:sz w:val="22"/>
          <w:szCs w:val="22"/>
        </w:rPr>
      </w:pPr>
      <w:r w:rsidRPr="005E0E12">
        <w:rPr>
          <w:rFonts w:asciiTheme="minorHAnsi" w:hAnsiTheme="minorHAnsi" w:cstheme="minorHAnsi"/>
          <w:sz w:val="22"/>
          <w:szCs w:val="22"/>
        </w:rPr>
        <w:t>Stating directions positively</w:t>
      </w:r>
    </w:p>
    <w:p w14:paraId="141DE572" w14:textId="77777777" w:rsidR="004220FA" w:rsidRPr="005E0E12" w:rsidRDefault="004220FA" w:rsidP="004220FA">
      <w:pPr>
        <w:widowControl w:val="0"/>
        <w:numPr>
          <w:ilvl w:val="0"/>
          <w:numId w:val="5"/>
        </w:numPr>
        <w:autoSpaceDE w:val="0"/>
        <w:autoSpaceDN w:val="0"/>
        <w:adjustRightInd w:val="0"/>
        <w:outlineLvl w:val="1"/>
        <w:rPr>
          <w:rFonts w:asciiTheme="minorHAnsi" w:hAnsiTheme="minorHAnsi" w:cstheme="minorHAnsi"/>
          <w:sz w:val="22"/>
          <w:szCs w:val="22"/>
        </w:rPr>
      </w:pPr>
      <w:r w:rsidRPr="005E0E12">
        <w:rPr>
          <w:rFonts w:asciiTheme="minorHAnsi" w:hAnsiTheme="minorHAnsi" w:cstheme="minorHAnsi"/>
          <w:sz w:val="22"/>
          <w:szCs w:val="22"/>
        </w:rPr>
        <w:t>Reinforcing positive behaviours</w:t>
      </w:r>
    </w:p>
    <w:p w14:paraId="59F7FA6A" w14:textId="77777777" w:rsidR="004220FA" w:rsidRPr="005E0E12" w:rsidRDefault="004220FA" w:rsidP="004220FA">
      <w:pPr>
        <w:widowControl w:val="0"/>
        <w:numPr>
          <w:ilvl w:val="0"/>
          <w:numId w:val="5"/>
        </w:numPr>
        <w:autoSpaceDE w:val="0"/>
        <w:autoSpaceDN w:val="0"/>
        <w:adjustRightInd w:val="0"/>
        <w:outlineLvl w:val="1"/>
        <w:rPr>
          <w:rFonts w:asciiTheme="minorHAnsi" w:hAnsiTheme="minorHAnsi" w:cstheme="minorHAnsi"/>
          <w:sz w:val="22"/>
          <w:szCs w:val="22"/>
        </w:rPr>
      </w:pPr>
      <w:r w:rsidRPr="005E0E12">
        <w:rPr>
          <w:rFonts w:asciiTheme="minorHAnsi" w:hAnsiTheme="minorHAnsi" w:cstheme="minorHAnsi"/>
          <w:sz w:val="22"/>
          <w:szCs w:val="22"/>
        </w:rPr>
        <w:t>Being clear about expectations</w:t>
      </w:r>
    </w:p>
    <w:p w14:paraId="194E9099" w14:textId="77777777" w:rsidR="004220FA" w:rsidRPr="005E0E12" w:rsidRDefault="004220FA" w:rsidP="004220FA">
      <w:pPr>
        <w:widowControl w:val="0"/>
        <w:numPr>
          <w:ilvl w:val="0"/>
          <w:numId w:val="5"/>
        </w:numPr>
        <w:autoSpaceDE w:val="0"/>
        <w:autoSpaceDN w:val="0"/>
        <w:adjustRightInd w:val="0"/>
        <w:outlineLvl w:val="1"/>
        <w:rPr>
          <w:rFonts w:asciiTheme="minorHAnsi" w:hAnsiTheme="minorHAnsi" w:cstheme="minorHAnsi"/>
          <w:sz w:val="22"/>
          <w:szCs w:val="22"/>
        </w:rPr>
      </w:pPr>
      <w:r w:rsidRPr="005E0E12">
        <w:rPr>
          <w:rFonts w:asciiTheme="minorHAnsi" w:hAnsiTheme="minorHAnsi" w:cstheme="minorHAnsi"/>
          <w:sz w:val="22"/>
          <w:szCs w:val="22"/>
        </w:rPr>
        <w:t xml:space="preserve">Giving children enough time to resolve conflicts or solve </w:t>
      </w:r>
      <w:proofErr w:type="gramStart"/>
      <w:r w:rsidRPr="005E0E12">
        <w:rPr>
          <w:rFonts w:asciiTheme="minorHAnsi" w:hAnsiTheme="minorHAnsi" w:cstheme="minorHAnsi"/>
          <w:sz w:val="22"/>
          <w:szCs w:val="22"/>
        </w:rPr>
        <w:t>problems</w:t>
      </w:r>
      <w:proofErr w:type="gramEnd"/>
    </w:p>
    <w:p w14:paraId="760DFA1F" w14:textId="77777777" w:rsidR="004220FA" w:rsidRPr="005E0E12" w:rsidRDefault="004220FA" w:rsidP="004220FA">
      <w:pPr>
        <w:widowControl w:val="0"/>
        <w:numPr>
          <w:ilvl w:val="0"/>
          <w:numId w:val="5"/>
        </w:numPr>
        <w:autoSpaceDE w:val="0"/>
        <w:autoSpaceDN w:val="0"/>
        <w:adjustRightInd w:val="0"/>
        <w:outlineLvl w:val="1"/>
        <w:rPr>
          <w:rFonts w:asciiTheme="minorHAnsi" w:hAnsiTheme="minorHAnsi" w:cstheme="minorHAnsi"/>
          <w:sz w:val="22"/>
          <w:szCs w:val="22"/>
        </w:rPr>
      </w:pPr>
      <w:r w:rsidRPr="005E0E12">
        <w:rPr>
          <w:rFonts w:asciiTheme="minorHAnsi" w:hAnsiTheme="minorHAnsi" w:cstheme="minorHAnsi"/>
          <w:sz w:val="22"/>
          <w:szCs w:val="22"/>
        </w:rPr>
        <w:t xml:space="preserve">Encouraging children to resolve their own interpersonal </w:t>
      </w:r>
      <w:proofErr w:type="gramStart"/>
      <w:r w:rsidRPr="005E0E12">
        <w:rPr>
          <w:rFonts w:asciiTheme="minorHAnsi" w:hAnsiTheme="minorHAnsi" w:cstheme="minorHAnsi"/>
          <w:sz w:val="22"/>
          <w:szCs w:val="22"/>
        </w:rPr>
        <w:t>issues</w:t>
      </w:r>
      <w:proofErr w:type="gramEnd"/>
    </w:p>
    <w:p w14:paraId="11416E7A" w14:textId="77777777" w:rsidR="004220FA" w:rsidRPr="005E0E12" w:rsidRDefault="004220FA" w:rsidP="004220FA">
      <w:pPr>
        <w:widowControl w:val="0"/>
        <w:numPr>
          <w:ilvl w:val="0"/>
          <w:numId w:val="5"/>
        </w:numPr>
        <w:autoSpaceDE w:val="0"/>
        <w:autoSpaceDN w:val="0"/>
        <w:adjustRightInd w:val="0"/>
        <w:outlineLvl w:val="1"/>
        <w:rPr>
          <w:rFonts w:asciiTheme="minorHAnsi" w:hAnsiTheme="minorHAnsi" w:cstheme="minorHAnsi"/>
          <w:sz w:val="22"/>
          <w:szCs w:val="22"/>
        </w:rPr>
      </w:pPr>
      <w:r w:rsidRPr="005E0E12">
        <w:rPr>
          <w:rFonts w:asciiTheme="minorHAnsi" w:hAnsiTheme="minorHAnsi" w:cstheme="minorHAnsi"/>
          <w:sz w:val="22"/>
          <w:szCs w:val="22"/>
        </w:rPr>
        <w:t>Removing the child from the situation</w:t>
      </w:r>
    </w:p>
    <w:p w14:paraId="1637F180" w14:textId="77777777" w:rsidR="004220FA" w:rsidRPr="005E0E12" w:rsidRDefault="004220FA" w:rsidP="004220FA">
      <w:pPr>
        <w:widowControl w:val="0"/>
        <w:numPr>
          <w:ilvl w:val="0"/>
          <w:numId w:val="5"/>
        </w:numPr>
        <w:autoSpaceDE w:val="0"/>
        <w:autoSpaceDN w:val="0"/>
        <w:adjustRightInd w:val="0"/>
        <w:outlineLvl w:val="1"/>
        <w:rPr>
          <w:rFonts w:asciiTheme="minorHAnsi" w:hAnsiTheme="minorHAnsi" w:cstheme="minorHAnsi"/>
          <w:sz w:val="22"/>
          <w:szCs w:val="22"/>
        </w:rPr>
      </w:pPr>
      <w:r w:rsidRPr="005E0E12">
        <w:rPr>
          <w:rFonts w:asciiTheme="minorHAnsi" w:hAnsiTheme="minorHAnsi" w:cstheme="minorHAnsi"/>
          <w:sz w:val="22"/>
          <w:szCs w:val="22"/>
        </w:rPr>
        <w:t>Ignoring inappropriate attention-getting behaviour</w:t>
      </w:r>
    </w:p>
    <w:p w14:paraId="494E71FF" w14:textId="5F79F574" w:rsidR="0013191F" w:rsidRPr="00727990" w:rsidRDefault="004220FA">
      <w:pPr>
        <w:widowControl w:val="0"/>
        <w:numPr>
          <w:ilvl w:val="0"/>
          <w:numId w:val="5"/>
        </w:numPr>
        <w:autoSpaceDE w:val="0"/>
        <w:autoSpaceDN w:val="0"/>
        <w:adjustRightInd w:val="0"/>
        <w:outlineLvl w:val="1"/>
        <w:rPr>
          <w:rFonts w:asciiTheme="minorHAnsi" w:hAnsiTheme="minorHAnsi" w:cstheme="minorHAnsi"/>
          <w:sz w:val="22"/>
          <w:szCs w:val="22"/>
        </w:rPr>
      </w:pPr>
      <w:r w:rsidRPr="00727990">
        <w:rPr>
          <w:rFonts w:asciiTheme="minorHAnsi" w:hAnsiTheme="minorHAnsi" w:cstheme="minorHAnsi"/>
          <w:sz w:val="22"/>
          <w:szCs w:val="22"/>
        </w:rPr>
        <w:t>Involving the children in the decision-making process</w:t>
      </w:r>
    </w:p>
    <w:p w14:paraId="04AFF5AE" w14:textId="77777777" w:rsidR="001E4B8F" w:rsidRPr="005E0E12" w:rsidRDefault="001E4B8F" w:rsidP="00E939AF">
      <w:pPr>
        <w:jc w:val="center"/>
        <w:rPr>
          <w:rFonts w:asciiTheme="minorHAnsi" w:hAnsiTheme="minorHAnsi" w:cstheme="minorHAnsi"/>
          <w:b/>
          <w:sz w:val="22"/>
          <w:szCs w:val="22"/>
        </w:rPr>
      </w:pPr>
    </w:p>
    <w:p w14:paraId="481F13D9" w14:textId="05BB5B16" w:rsidR="004220FA" w:rsidRPr="005E0E12" w:rsidRDefault="00096BD9" w:rsidP="00E939AF">
      <w:pPr>
        <w:jc w:val="center"/>
        <w:rPr>
          <w:rFonts w:asciiTheme="minorHAnsi" w:hAnsiTheme="minorHAnsi" w:cstheme="minorHAnsi"/>
          <w:b/>
          <w:sz w:val="22"/>
          <w:szCs w:val="22"/>
        </w:rPr>
      </w:pPr>
      <w:r w:rsidRPr="005E0E12">
        <w:rPr>
          <w:rFonts w:asciiTheme="minorHAnsi" w:hAnsiTheme="minorHAnsi" w:cstheme="minorHAnsi"/>
          <w:b/>
          <w:sz w:val="22"/>
          <w:szCs w:val="22"/>
        </w:rPr>
        <w:lastRenderedPageBreak/>
        <w:t>W</w:t>
      </w:r>
      <w:r w:rsidR="005F27FB" w:rsidRPr="005E0E12">
        <w:rPr>
          <w:rFonts w:asciiTheme="minorHAnsi" w:hAnsiTheme="minorHAnsi" w:cstheme="minorHAnsi"/>
          <w:b/>
          <w:sz w:val="22"/>
          <w:szCs w:val="22"/>
        </w:rPr>
        <w:t>e would like to welcome you an</w:t>
      </w:r>
      <w:r w:rsidR="00E91756" w:rsidRPr="005E0E12">
        <w:rPr>
          <w:rFonts w:asciiTheme="minorHAnsi" w:hAnsiTheme="minorHAnsi" w:cstheme="minorHAnsi"/>
          <w:b/>
          <w:sz w:val="22"/>
          <w:szCs w:val="22"/>
        </w:rPr>
        <w:t xml:space="preserve">d your family to our </w:t>
      </w:r>
      <w:proofErr w:type="gramStart"/>
      <w:r w:rsidR="00E91756" w:rsidRPr="005E0E12">
        <w:rPr>
          <w:rFonts w:asciiTheme="minorHAnsi" w:hAnsiTheme="minorHAnsi" w:cstheme="minorHAnsi"/>
          <w:b/>
          <w:sz w:val="22"/>
          <w:szCs w:val="22"/>
        </w:rPr>
        <w:t>Child Care</w:t>
      </w:r>
      <w:proofErr w:type="gramEnd"/>
      <w:r w:rsidR="00E91756" w:rsidRPr="005E0E12">
        <w:rPr>
          <w:rFonts w:asciiTheme="minorHAnsi" w:hAnsiTheme="minorHAnsi" w:cstheme="minorHAnsi"/>
          <w:b/>
          <w:sz w:val="22"/>
          <w:szCs w:val="22"/>
        </w:rPr>
        <w:t xml:space="preserve"> </w:t>
      </w:r>
      <w:r w:rsidR="005F27FB" w:rsidRPr="005E0E12">
        <w:rPr>
          <w:rFonts w:asciiTheme="minorHAnsi" w:hAnsiTheme="minorHAnsi" w:cstheme="minorHAnsi"/>
          <w:b/>
          <w:sz w:val="22"/>
          <w:szCs w:val="22"/>
        </w:rPr>
        <w:t>Program. If you have any questions or concerns regarding our cen</w:t>
      </w:r>
      <w:r w:rsidR="00D3575B" w:rsidRPr="005E0E12">
        <w:rPr>
          <w:rFonts w:asciiTheme="minorHAnsi" w:hAnsiTheme="minorHAnsi" w:cstheme="minorHAnsi"/>
          <w:b/>
          <w:sz w:val="22"/>
          <w:szCs w:val="22"/>
        </w:rPr>
        <w:t xml:space="preserve">tre </w:t>
      </w:r>
      <w:r w:rsidR="005F27FB" w:rsidRPr="005E0E12">
        <w:rPr>
          <w:rFonts w:asciiTheme="minorHAnsi" w:hAnsiTheme="minorHAnsi" w:cstheme="minorHAnsi"/>
          <w:b/>
          <w:sz w:val="22"/>
          <w:szCs w:val="22"/>
        </w:rPr>
        <w:t xml:space="preserve">or your child’s participation in our program, please do not hesitate to speak to the </w:t>
      </w:r>
      <w:r w:rsidR="00CE0B6F">
        <w:rPr>
          <w:rFonts w:asciiTheme="minorHAnsi" w:hAnsiTheme="minorHAnsi" w:cstheme="minorHAnsi"/>
          <w:b/>
          <w:sz w:val="22"/>
          <w:szCs w:val="22"/>
        </w:rPr>
        <w:t>Centre Administrator or your child’s Educator</w:t>
      </w:r>
      <w:r w:rsidR="005F27FB" w:rsidRPr="005E0E12">
        <w:rPr>
          <w:rFonts w:asciiTheme="minorHAnsi" w:hAnsiTheme="minorHAnsi" w:cstheme="minorHAnsi"/>
          <w:b/>
          <w:sz w:val="22"/>
          <w:szCs w:val="22"/>
        </w:rPr>
        <w:t>.</w:t>
      </w:r>
    </w:p>
    <w:p w14:paraId="6B494CA3" w14:textId="77777777" w:rsidR="005F27FB" w:rsidRPr="005E0E12" w:rsidRDefault="005F27FB" w:rsidP="00DB5C21">
      <w:pPr>
        <w:rPr>
          <w:rFonts w:asciiTheme="minorHAnsi" w:hAnsiTheme="minorHAnsi" w:cstheme="minorHAnsi"/>
          <w:sz w:val="22"/>
          <w:szCs w:val="22"/>
        </w:rPr>
      </w:pPr>
    </w:p>
    <w:p w14:paraId="62DDA876" w14:textId="6C9495CD" w:rsidR="0082347A" w:rsidRDefault="0082347A" w:rsidP="005F27FB">
      <w:pPr>
        <w:jc w:val="center"/>
        <w:rPr>
          <w:rFonts w:asciiTheme="minorHAnsi" w:hAnsiTheme="minorHAnsi" w:cstheme="minorHAnsi"/>
          <w:b/>
          <w:sz w:val="22"/>
          <w:szCs w:val="22"/>
        </w:rPr>
      </w:pPr>
    </w:p>
    <w:p w14:paraId="11B4B4D5" w14:textId="2A1F9E4C" w:rsidR="005F27FB" w:rsidRPr="005E0E12" w:rsidRDefault="005F27FB" w:rsidP="005F27FB">
      <w:pPr>
        <w:jc w:val="center"/>
        <w:rPr>
          <w:rFonts w:asciiTheme="minorHAnsi" w:hAnsiTheme="minorHAnsi" w:cstheme="minorHAnsi"/>
          <w:b/>
          <w:sz w:val="22"/>
          <w:szCs w:val="22"/>
        </w:rPr>
      </w:pPr>
      <w:bookmarkStart w:id="7" w:name="_Hlk66966338"/>
      <w:r w:rsidRPr="005E0E12">
        <w:rPr>
          <w:rFonts w:asciiTheme="minorHAnsi" w:hAnsiTheme="minorHAnsi" w:cstheme="minorHAnsi"/>
          <w:b/>
          <w:sz w:val="22"/>
          <w:szCs w:val="22"/>
        </w:rPr>
        <w:t xml:space="preserve">Bay Bulls </w:t>
      </w:r>
      <w:proofErr w:type="gramStart"/>
      <w:r w:rsidRPr="005E0E12">
        <w:rPr>
          <w:rFonts w:asciiTheme="minorHAnsi" w:hAnsiTheme="minorHAnsi" w:cstheme="minorHAnsi"/>
          <w:b/>
          <w:sz w:val="22"/>
          <w:szCs w:val="22"/>
        </w:rPr>
        <w:t>Child Care</w:t>
      </w:r>
      <w:proofErr w:type="gramEnd"/>
      <w:r w:rsidRPr="005E0E12">
        <w:rPr>
          <w:rFonts w:asciiTheme="minorHAnsi" w:hAnsiTheme="minorHAnsi" w:cstheme="minorHAnsi"/>
          <w:b/>
          <w:sz w:val="22"/>
          <w:szCs w:val="22"/>
        </w:rPr>
        <w:t xml:space="preserve"> Centre</w:t>
      </w:r>
    </w:p>
    <w:p w14:paraId="5C89FAC3" w14:textId="77777777" w:rsidR="005F27FB" w:rsidRPr="005E0E12" w:rsidRDefault="00194881" w:rsidP="005F27FB">
      <w:pPr>
        <w:jc w:val="center"/>
        <w:rPr>
          <w:rFonts w:asciiTheme="minorHAnsi" w:hAnsiTheme="minorHAnsi" w:cstheme="minorHAnsi"/>
          <w:b/>
          <w:sz w:val="22"/>
          <w:szCs w:val="22"/>
        </w:rPr>
      </w:pPr>
      <w:r w:rsidRPr="005E0E12">
        <w:rPr>
          <w:rFonts w:asciiTheme="minorHAnsi" w:hAnsiTheme="minorHAnsi" w:cstheme="minorHAnsi"/>
          <w:b/>
          <w:sz w:val="22"/>
          <w:szCs w:val="22"/>
        </w:rPr>
        <w:t xml:space="preserve">48 A </w:t>
      </w:r>
      <w:proofErr w:type="spellStart"/>
      <w:r w:rsidRPr="005E0E12">
        <w:rPr>
          <w:rFonts w:asciiTheme="minorHAnsi" w:hAnsiTheme="minorHAnsi" w:cstheme="minorHAnsi"/>
          <w:b/>
          <w:sz w:val="22"/>
          <w:szCs w:val="22"/>
        </w:rPr>
        <w:t>Cemeta</w:t>
      </w:r>
      <w:r w:rsidR="005F27FB" w:rsidRPr="005E0E12">
        <w:rPr>
          <w:rFonts w:asciiTheme="minorHAnsi" w:hAnsiTheme="minorHAnsi" w:cstheme="minorHAnsi"/>
          <w:b/>
          <w:sz w:val="22"/>
          <w:szCs w:val="22"/>
        </w:rPr>
        <w:t>ry</w:t>
      </w:r>
      <w:proofErr w:type="spellEnd"/>
      <w:r w:rsidR="005F27FB" w:rsidRPr="005E0E12">
        <w:rPr>
          <w:rFonts w:asciiTheme="minorHAnsi" w:hAnsiTheme="minorHAnsi" w:cstheme="minorHAnsi"/>
          <w:b/>
          <w:sz w:val="22"/>
          <w:szCs w:val="22"/>
        </w:rPr>
        <w:t xml:space="preserve"> </w:t>
      </w:r>
      <w:r w:rsidR="004B6A64" w:rsidRPr="005E0E12">
        <w:rPr>
          <w:rFonts w:asciiTheme="minorHAnsi" w:hAnsiTheme="minorHAnsi" w:cstheme="minorHAnsi"/>
          <w:b/>
          <w:sz w:val="22"/>
          <w:szCs w:val="22"/>
        </w:rPr>
        <w:t>Lane</w:t>
      </w:r>
      <w:r w:rsidR="005F27FB" w:rsidRPr="005E0E12">
        <w:rPr>
          <w:rFonts w:asciiTheme="minorHAnsi" w:hAnsiTheme="minorHAnsi" w:cstheme="minorHAnsi"/>
          <w:b/>
          <w:sz w:val="22"/>
          <w:szCs w:val="22"/>
        </w:rPr>
        <w:t xml:space="preserve"> West</w:t>
      </w:r>
    </w:p>
    <w:p w14:paraId="3465EB33" w14:textId="77777777" w:rsidR="005F27FB" w:rsidRPr="005E0E12" w:rsidRDefault="00C855B6" w:rsidP="005F27FB">
      <w:pPr>
        <w:jc w:val="center"/>
        <w:rPr>
          <w:rFonts w:asciiTheme="minorHAnsi" w:hAnsiTheme="minorHAnsi" w:cstheme="minorHAnsi"/>
          <w:b/>
          <w:sz w:val="22"/>
          <w:szCs w:val="22"/>
        </w:rPr>
      </w:pPr>
      <w:r w:rsidRPr="005E0E12">
        <w:rPr>
          <w:rFonts w:asciiTheme="minorHAnsi" w:hAnsiTheme="minorHAnsi" w:cstheme="minorHAnsi"/>
          <w:b/>
          <w:sz w:val="22"/>
          <w:szCs w:val="22"/>
        </w:rPr>
        <w:t>(P) 334-3594</w:t>
      </w:r>
      <w:r w:rsidR="00096BD9" w:rsidRPr="005E0E12">
        <w:rPr>
          <w:rFonts w:asciiTheme="minorHAnsi" w:hAnsiTheme="minorHAnsi" w:cstheme="minorHAnsi"/>
          <w:b/>
          <w:sz w:val="22"/>
          <w:szCs w:val="22"/>
        </w:rPr>
        <w:t xml:space="preserve">, </w:t>
      </w:r>
      <w:r w:rsidR="00BD1E0F" w:rsidRPr="005E0E12">
        <w:rPr>
          <w:rFonts w:asciiTheme="minorHAnsi" w:hAnsiTheme="minorHAnsi" w:cstheme="minorHAnsi"/>
          <w:b/>
          <w:sz w:val="22"/>
          <w:szCs w:val="22"/>
        </w:rPr>
        <w:t>ext.</w:t>
      </w:r>
      <w:r w:rsidR="00096BD9" w:rsidRPr="005E0E12">
        <w:rPr>
          <w:rFonts w:asciiTheme="minorHAnsi" w:hAnsiTheme="minorHAnsi" w:cstheme="minorHAnsi"/>
          <w:b/>
          <w:sz w:val="22"/>
          <w:szCs w:val="22"/>
        </w:rPr>
        <w:t xml:space="preserve"> 2</w:t>
      </w:r>
      <w:r w:rsidR="00977DDC" w:rsidRPr="005E0E12">
        <w:rPr>
          <w:rFonts w:asciiTheme="minorHAnsi" w:hAnsiTheme="minorHAnsi" w:cstheme="minorHAnsi"/>
          <w:b/>
          <w:sz w:val="22"/>
          <w:szCs w:val="22"/>
        </w:rPr>
        <w:t xml:space="preserve"> (F)</w:t>
      </w:r>
      <w:r w:rsidR="002D3B5A" w:rsidRPr="005E0E12">
        <w:rPr>
          <w:rFonts w:asciiTheme="minorHAnsi" w:hAnsiTheme="minorHAnsi" w:cstheme="minorHAnsi"/>
          <w:b/>
          <w:sz w:val="22"/>
          <w:szCs w:val="22"/>
        </w:rPr>
        <w:t xml:space="preserve"> 747-8531</w:t>
      </w:r>
    </w:p>
    <w:p w14:paraId="44FCCDA2" w14:textId="3371AF21" w:rsidR="004220FA" w:rsidRPr="005E0E12" w:rsidRDefault="003378E8" w:rsidP="00E65901">
      <w:pPr>
        <w:jc w:val="center"/>
        <w:rPr>
          <w:rStyle w:val="Hyperlink"/>
          <w:rFonts w:asciiTheme="minorHAnsi" w:hAnsiTheme="minorHAnsi" w:cstheme="minorHAnsi"/>
          <w:b/>
          <w:color w:val="auto"/>
          <w:sz w:val="22"/>
          <w:szCs w:val="22"/>
        </w:rPr>
      </w:pPr>
      <w:r w:rsidRPr="005E0E12">
        <w:rPr>
          <w:rFonts w:asciiTheme="minorHAnsi" w:hAnsiTheme="minorHAnsi" w:cstheme="minorHAnsi"/>
          <w:b/>
          <w:sz w:val="22"/>
          <w:szCs w:val="22"/>
        </w:rPr>
        <w:t xml:space="preserve">Email: </w:t>
      </w:r>
      <w:r w:rsidR="005E0E12" w:rsidRPr="005A04A4">
        <w:rPr>
          <w:rFonts w:asciiTheme="minorHAnsi" w:hAnsiTheme="minorHAnsi" w:cstheme="minorHAnsi"/>
          <w:b/>
          <w:sz w:val="22"/>
          <w:szCs w:val="22"/>
        </w:rPr>
        <w:t>baybullschildcare</w:t>
      </w:r>
      <w:r w:rsidR="00E11041">
        <w:rPr>
          <w:rFonts w:asciiTheme="minorHAnsi" w:hAnsiTheme="minorHAnsi" w:cstheme="minorHAnsi"/>
          <w:b/>
          <w:sz w:val="22"/>
          <w:szCs w:val="22"/>
        </w:rPr>
        <w:t>2020</w:t>
      </w:r>
      <w:r w:rsidR="005E0E12" w:rsidRPr="005A04A4">
        <w:rPr>
          <w:rFonts w:asciiTheme="minorHAnsi" w:hAnsiTheme="minorHAnsi" w:cstheme="minorHAnsi"/>
          <w:b/>
          <w:sz w:val="22"/>
          <w:szCs w:val="22"/>
        </w:rPr>
        <w:t>@</w:t>
      </w:r>
      <w:r w:rsidR="005A04A4">
        <w:rPr>
          <w:rFonts w:asciiTheme="minorHAnsi" w:hAnsiTheme="minorHAnsi" w:cstheme="minorHAnsi"/>
          <w:b/>
          <w:sz w:val="22"/>
          <w:szCs w:val="22"/>
        </w:rPr>
        <w:t>outlook.com</w:t>
      </w:r>
    </w:p>
    <w:p w14:paraId="4DF36CCA" w14:textId="5699A16F" w:rsidR="003378E8" w:rsidRDefault="00CA0F88" w:rsidP="00E65901">
      <w:pPr>
        <w:jc w:val="center"/>
        <w:rPr>
          <w:rStyle w:val="Hyperlink"/>
          <w:rFonts w:asciiTheme="minorHAnsi" w:hAnsiTheme="minorHAnsi" w:cstheme="minorHAnsi"/>
          <w:b/>
          <w:color w:val="auto"/>
          <w:sz w:val="22"/>
          <w:szCs w:val="22"/>
          <w:u w:val="none"/>
        </w:rPr>
      </w:pPr>
      <w:hyperlink r:id="rId9" w:history="1">
        <w:r w:rsidR="005C69A2" w:rsidRPr="00742F19">
          <w:rPr>
            <w:rStyle w:val="Hyperlink"/>
            <w:rFonts w:asciiTheme="minorHAnsi" w:hAnsiTheme="minorHAnsi" w:cstheme="minorHAnsi"/>
            <w:b/>
            <w:sz w:val="22"/>
            <w:szCs w:val="22"/>
          </w:rPr>
          <w:t>www.kffrc.com</w:t>
        </w:r>
      </w:hyperlink>
    </w:p>
    <w:bookmarkEnd w:id="7"/>
    <w:p w14:paraId="12DDAD65" w14:textId="77777777" w:rsidR="00624CF7" w:rsidRDefault="00624CF7" w:rsidP="005C69A2">
      <w:pPr>
        <w:jc w:val="center"/>
        <w:rPr>
          <w:rFonts w:ascii="Comic Sans MS" w:hAnsi="Comic Sans MS"/>
          <w:b/>
          <w:u w:val="single"/>
        </w:rPr>
      </w:pPr>
    </w:p>
    <w:p w14:paraId="2288CCFC" w14:textId="77777777" w:rsidR="00624CF7" w:rsidRDefault="00624CF7" w:rsidP="005C69A2">
      <w:pPr>
        <w:jc w:val="center"/>
        <w:rPr>
          <w:rFonts w:ascii="Comic Sans MS" w:hAnsi="Comic Sans MS"/>
          <w:b/>
          <w:u w:val="single"/>
        </w:rPr>
      </w:pPr>
    </w:p>
    <w:p w14:paraId="4B86CE0A" w14:textId="77777777" w:rsidR="00624CF7" w:rsidRDefault="00624CF7" w:rsidP="005C69A2">
      <w:pPr>
        <w:jc w:val="center"/>
        <w:rPr>
          <w:rFonts w:ascii="Comic Sans MS" w:hAnsi="Comic Sans MS"/>
          <w:b/>
          <w:u w:val="single"/>
        </w:rPr>
      </w:pPr>
    </w:p>
    <w:p w14:paraId="159B8514" w14:textId="77777777" w:rsidR="00624CF7" w:rsidRDefault="00624CF7" w:rsidP="005C69A2">
      <w:pPr>
        <w:jc w:val="center"/>
        <w:rPr>
          <w:rFonts w:ascii="Comic Sans MS" w:hAnsi="Comic Sans MS"/>
          <w:b/>
          <w:u w:val="single"/>
        </w:rPr>
      </w:pPr>
    </w:p>
    <w:p w14:paraId="4B9A7365" w14:textId="77777777" w:rsidR="00624CF7" w:rsidRDefault="00624CF7" w:rsidP="005C69A2">
      <w:pPr>
        <w:jc w:val="center"/>
        <w:rPr>
          <w:rFonts w:ascii="Comic Sans MS" w:hAnsi="Comic Sans MS"/>
          <w:b/>
          <w:u w:val="single"/>
        </w:rPr>
      </w:pPr>
    </w:p>
    <w:p w14:paraId="4EECE6E7" w14:textId="77777777" w:rsidR="00624CF7" w:rsidRDefault="00624CF7" w:rsidP="005C69A2">
      <w:pPr>
        <w:jc w:val="center"/>
        <w:rPr>
          <w:rFonts w:ascii="Comic Sans MS" w:hAnsi="Comic Sans MS"/>
          <w:b/>
          <w:u w:val="single"/>
        </w:rPr>
      </w:pPr>
    </w:p>
    <w:p w14:paraId="7D934426" w14:textId="77777777" w:rsidR="00624CF7" w:rsidRDefault="00624CF7" w:rsidP="005C69A2">
      <w:pPr>
        <w:jc w:val="center"/>
        <w:rPr>
          <w:rFonts w:ascii="Comic Sans MS" w:hAnsi="Comic Sans MS"/>
          <w:b/>
          <w:u w:val="single"/>
        </w:rPr>
      </w:pPr>
    </w:p>
    <w:p w14:paraId="41F350AF" w14:textId="77777777" w:rsidR="00624CF7" w:rsidRDefault="00624CF7" w:rsidP="005C69A2">
      <w:pPr>
        <w:jc w:val="center"/>
        <w:rPr>
          <w:rFonts w:ascii="Comic Sans MS" w:hAnsi="Comic Sans MS"/>
          <w:b/>
          <w:u w:val="single"/>
        </w:rPr>
      </w:pPr>
    </w:p>
    <w:p w14:paraId="60A77AC1" w14:textId="77777777" w:rsidR="00624CF7" w:rsidRDefault="00624CF7" w:rsidP="005C69A2">
      <w:pPr>
        <w:jc w:val="center"/>
        <w:rPr>
          <w:rFonts w:ascii="Comic Sans MS" w:hAnsi="Comic Sans MS"/>
          <w:b/>
          <w:u w:val="single"/>
        </w:rPr>
      </w:pPr>
    </w:p>
    <w:p w14:paraId="3D29866C" w14:textId="77777777" w:rsidR="00624CF7" w:rsidRDefault="00624CF7" w:rsidP="005C69A2">
      <w:pPr>
        <w:jc w:val="center"/>
        <w:rPr>
          <w:rFonts w:ascii="Comic Sans MS" w:hAnsi="Comic Sans MS"/>
          <w:b/>
          <w:u w:val="single"/>
        </w:rPr>
      </w:pPr>
    </w:p>
    <w:p w14:paraId="6B54C741" w14:textId="77777777" w:rsidR="00624CF7" w:rsidRDefault="00624CF7" w:rsidP="005C69A2">
      <w:pPr>
        <w:jc w:val="center"/>
        <w:rPr>
          <w:rFonts w:ascii="Comic Sans MS" w:hAnsi="Comic Sans MS"/>
          <w:b/>
          <w:u w:val="single"/>
        </w:rPr>
      </w:pPr>
    </w:p>
    <w:p w14:paraId="24717448" w14:textId="77777777" w:rsidR="00624CF7" w:rsidRDefault="00624CF7" w:rsidP="005C69A2">
      <w:pPr>
        <w:jc w:val="center"/>
        <w:rPr>
          <w:rFonts w:ascii="Comic Sans MS" w:hAnsi="Comic Sans MS"/>
          <w:b/>
          <w:u w:val="single"/>
        </w:rPr>
      </w:pPr>
    </w:p>
    <w:p w14:paraId="6020B9E7" w14:textId="77777777" w:rsidR="00624CF7" w:rsidRDefault="00624CF7" w:rsidP="005C69A2">
      <w:pPr>
        <w:jc w:val="center"/>
        <w:rPr>
          <w:rFonts w:ascii="Comic Sans MS" w:hAnsi="Comic Sans MS"/>
          <w:b/>
          <w:u w:val="single"/>
        </w:rPr>
      </w:pPr>
    </w:p>
    <w:p w14:paraId="3307613E" w14:textId="77777777" w:rsidR="00624CF7" w:rsidRDefault="00624CF7" w:rsidP="005C69A2">
      <w:pPr>
        <w:jc w:val="center"/>
        <w:rPr>
          <w:rFonts w:ascii="Comic Sans MS" w:hAnsi="Comic Sans MS"/>
          <w:b/>
          <w:u w:val="single"/>
        </w:rPr>
      </w:pPr>
    </w:p>
    <w:p w14:paraId="19F50BDA" w14:textId="77777777" w:rsidR="00624CF7" w:rsidRDefault="00624CF7" w:rsidP="005C69A2">
      <w:pPr>
        <w:jc w:val="center"/>
        <w:rPr>
          <w:rFonts w:ascii="Comic Sans MS" w:hAnsi="Comic Sans MS"/>
          <w:b/>
          <w:u w:val="single"/>
        </w:rPr>
      </w:pPr>
    </w:p>
    <w:p w14:paraId="3A16D33F" w14:textId="77777777" w:rsidR="00624CF7" w:rsidRDefault="00624CF7" w:rsidP="005C69A2">
      <w:pPr>
        <w:jc w:val="center"/>
        <w:rPr>
          <w:rFonts w:ascii="Comic Sans MS" w:hAnsi="Comic Sans MS"/>
          <w:b/>
          <w:u w:val="single"/>
        </w:rPr>
      </w:pPr>
    </w:p>
    <w:p w14:paraId="2318A7F2" w14:textId="77777777" w:rsidR="00624CF7" w:rsidRDefault="00624CF7" w:rsidP="005C69A2">
      <w:pPr>
        <w:jc w:val="center"/>
        <w:rPr>
          <w:rFonts w:ascii="Comic Sans MS" w:hAnsi="Comic Sans MS"/>
          <w:b/>
          <w:u w:val="single"/>
        </w:rPr>
      </w:pPr>
    </w:p>
    <w:p w14:paraId="1B77C507" w14:textId="77777777" w:rsidR="00624CF7" w:rsidRDefault="00624CF7" w:rsidP="005C69A2">
      <w:pPr>
        <w:jc w:val="center"/>
        <w:rPr>
          <w:rFonts w:ascii="Comic Sans MS" w:hAnsi="Comic Sans MS"/>
          <w:b/>
          <w:u w:val="single"/>
        </w:rPr>
      </w:pPr>
    </w:p>
    <w:p w14:paraId="7500BC37" w14:textId="77777777" w:rsidR="00624CF7" w:rsidRDefault="00624CF7" w:rsidP="005C69A2">
      <w:pPr>
        <w:jc w:val="center"/>
        <w:rPr>
          <w:rFonts w:ascii="Comic Sans MS" w:hAnsi="Comic Sans MS"/>
          <w:b/>
          <w:u w:val="single"/>
        </w:rPr>
      </w:pPr>
    </w:p>
    <w:p w14:paraId="429EBE95" w14:textId="77777777" w:rsidR="00624CF7" w:rsidRDefault="00624CF7" w:rsidP="005C69A2">
      <w:pPr>
        <w:jc w:val="center"/>
        <w:rPr>
          <w:rFonts w:ascii="Comic Sans MS" w:hAnsi="Comic Sans MS"/>
          <w:b/>
          <w:u w:val="single"/>
        </w:rPr>
      </w:pPr>
    </w:p>
    <w:p w14:paraId="70AAB89E" w14:textId="77777777" w:rsidR="00624CF7" w:rsidRDefault="00624CF7" w:rsidP="005C69A2">
      <w:pPr>
        <w:jc w:val="center"/>
        <w:rPr>
          <w:rFonts w:ascii="Comic Sans MS" w:hAnsi="Comic Sans MS"/>
          <w:b/>
          <w:u w:val="single"/>
        </w:rPr>
      </w:pPr>
    </w:p>
    <w:p w14:paraId="31D90D2D" w14:textId="77777777" w:rsidR="00624CF7" w:rsidRDefault="00624CF7" w:rsidP="005C69A2">
      <w:pPr>
        <w:jc w:val="center"/>
        <w:rPr>
          <w:rFonts w:ascii="Comic Sans MS" w:hAnsi="Comic Sans MS"/>
          <w:b/>
          <w:u w:val="single"/>
        </w:rPr>
      </w:pPr>
    </w:p>
    <w:p w14:paraId="6D513A77" w14:textId="77777777" w:rsidR="00CA0F88" w:rsidRDefault="00CA0F88" w:rsidP="005C69A2">
      <w:pPr>
        <w:jc w:val="center"/>
        <w:rPr>
          <w:rFonts w:ascii="Comic Sans MS" w:hAnsi="Comic Sans MS"/>
          <w:b/>
          <w:u w:val="single"/>
        </w:rPr>
      </w:pPr>
    </w:p>
    <w:p w14:paraId="1B70601C" w14:textId="77777777" w:rsidR="00CA0F88" w:rsidRDefault="00CA0F88" w:rsidP="005C69A2">
      <w:pPr>
        <w:jc w:val="center"/>
        <w:rPr>
          <w:rFonts w:ascii="Comic Sans MS" w:hAnsi="Comic Sans MS"/>
          <w:b/>
          <w:u w:val="single"/>
        </w:rPr>
      </w:pPr>
    </w:p>
    <w:p w14:paraId="148D610A" w14:textId="77777777" w:rsidR="00CA0F88" w:rsidRDefault="00CA0F88" w:rsidP="005C69A2">
      <w:pPr>
        <w:jc w:val="center"/>
        <w:rPr>
          <w:rFonts w:ascii="Comic Sans MS" w:hAnsi="Comic Sans MS"/>
          <w:b/>
          <w:u w:val="single"/>
        </w:rPr>
      </w:pPr>
    </w:p>
    <w:p w14:paraId="6F947AE2" w14:textId="77777777" w:rsidR="00CA0F88" w:rsidRDefault="00CA0F88" w:rsidP="005C69A2">
      <w:pPr>
        <w:jc w:val="center"/>
        <w:rPr>
          <w:rFonts w:ascii="Comic Sans MS" w:hAnsi="Comic Sans MS"/>
          <w:b/>
          <w:u w:val="single"/>
        </w:rPr>
      </w:pPr>
    </w:p>
    <w:p w14:paraId="2B71C36F" w14:textId="77777777" w:rsidR="00CA0F88" w:rsidRDefault="00CA0F88" w:rsidP="005C69A2">
      <w:pPr>
        <w:jc w:val="center"/>
        <w:rPr>
          <w:rFonts w:ascii="Comic Sans MS" w:hAnsi="Comic Sans MS"/>
          <w:b/>
          <w:u w:val="single"/>
        </w:rPr>
      </w:pPr>
    </w:p>
    <w:p w14:paraId="675593A6" w14:textId="77777777" w:rsidR="00CA0F88" w:rsidRDefault="00CA0F88" w:rsidP="005C69A2">
      <w:pPr>
        <w:jc w:val="center"/>
        <w:rPr>
          <w:rFonts w:ascii="Comic Sans MS" w:hAnsi="Comic Sans MS"/>
          <w:b/>
          <w:u w:val="single"/>
        </w:rPr>
      </w:pPr>
    </w:p>
    <w:p w14:paraId="11B5109A" w14:textId="77777777" w:rsidR="00CA0F88" w:rsidRDefault="00CA0F88" w:rsidP="005C69A2">
      <w:pPr>
        <w:jc w:val="center"/>
        <w:rPr>
          <w:rFonts w:ascii="Comic Sans MS" w:hAnsi="Comic Sans MS"/>
          <w:b/>
          <w:u w:val="single"/>
        </w:rPr>
      </w:pPr>
    </w:p>
    <w:p w14:paraId="6F9E0668" w14:textId="77777777" w:rsidR="00624CF7" w:rsidRDefault="00624CF7" w:rsidP="005C69A2">
      <w:pPr>
        <w:jc w:val="center"/>
        <w:rPr>
          <w:rFonts w:ascii="Comic Sans MS" w:hAnsi="Comic Sans MS"/>
          <w:b/>
          <w:u w:val="single"/>
        </w:rPr>
      </w:pPr>
    </w:p>
    <w:p w14:paraId="6DF410D5" w14:textId="134C7DD7" w:rsidR="005C69A2" w:rsidRDefault="005C69A2" w:rsidP="005C69A2">
      <w:pPr>
        <w:jc w:val="center"/>
        <w:rPr>
          <w:rFonts w:ascii="Comic Sans MS" w:hAnsi="Comic Sans MS"/>
          <w:b/>
          <w:u w:val="single"/>
        </w:rPr>
      </w:pPr>
      <w:r>
        <w:rPr>
          <w:rFonts w:ascii="Comic Sans MS" w:hAnsi="Comic Sans MS"/>
          <w:b/>
          <w:u w:val="single"/>
        </w:rPr>
        <w:lastRenderedPageBreak/>
        <w:t xml:space="preserve">Please Sign and Return this </w:t>
      </w:r>
      <w:proofErr w:type="gramStart"/>
      <w:r>
        <w:rPr>
          <w:rFonts w:ascii="Comic Sans MS" w:hAnsi="Comic Sans MS"/>
          <w:b/>
          <w:u w:val="single"/>
        </w:rPr>
        <w:t>page</w:t>
      </w:r>
      <w:proofErr w:type="gramEnd"/>
    </w:p>
    <w:p w14:paraId="4736A135" w14:textId="77777777" w:rsidR="005C69A2" w:rsidRDefault="005C69A2" w:rsidP="005C69A2">
      <w:pPr>
        <w:rPr>
          <w:rFonts w:ascii="Comic Sans MS" w:hAnsi="Comic Sans MS"/>
          <w:b/>
        </w:rPr>
      </w:pPr>
    </w:p>
    <w:p w14:paraId="15D34267" w14:textId="77777777" w:rsidR="005C69A2" w:rsidRDefault="005C69A2" w:rsidP="005C69A2">
      <w:pPr>
        <w:rPr>
          <w:rFonts w:ascii="Comic Sans MS" w:hAnsi="Comic Sans MS"/>
          <w:b/>
        </w:rPr>
      </w:pPr>
    </w:p>
    <w:p w14:paraId="64C094A8" w14:textId="77777777" w:rsidR="005C69A2" w:rsidRDefault="005C69A2" w:rsidP="005C69A2">
      <w:pPr>
        <w:rPr>
          <w:rFonts w:ascii="Comic Sans MS" w:hAnsi="Comic Sans MS"/>
          <w:b/>
        </w:rPr>
      </w:pPr>
      <w:r>
        <w:rPr>
          <w:rFonts w:ascii="Comic Sans MS" w:hAnsi="Comic Sans MS"/>
          <w:b/>
        </w:rPr>
        <w:t xml:space="preserve">I have </w:t>
      </w:r>
      <w:r>
        <w:rPr>
          <w:rFonts w:ascii="Comic Sans MS" w:hAnsi="Comic Sans MS"/>
          <w:b/>
          <w:u w:val="single"/>
        </w:rPr>
        <w:t>read and understand</w:t>
      </w:r>
      <w:r>
        <w:rPr>
          <w:rFonts w:ascii="Comic Sans MS" w:hAnsi="Comic Sans MS"/>
          <w:b/>
        </w:rPr>
        <w:t xml:space="preserve"> all the information included in The Bay Bulls Childcare Centre’s Parent Handbook. </w:t>
      </w:r>
    </w:p>
    <w:p w14:paraId="4B13E23F" w14:textId="77777777" w:rsidR="005C69A2" w:rsidRDefault="005C69A2" w:rsidP="005C69A2">
      <w:pPr>
        <w:rPr>
          <w:rFonts w:ascii="Comic Sans MS" w:hAnsi="Comic Sans MS"/>
          <w:b/>
        </w:rPr>
      </w:pPr>
    </w:p>
    <w:p w14:paraId="54DB7655" w14:textId="77777777" w:rsidR="005C69A2" w:rsidRDefault="005C69A2" w:rsidP="005C69A2">
      <w:pPr>
        <w:rPr>
          <w:rFonts w:ascii="Comic Sans MS" w:hAnsi="Comic Sans MS"/>
          <w:b/>
        </w:rPr>
      </w:pPr>
    </w:p>
    <w:p w14:paraId="025786DB" w14:textId="77777777" w:rsidR="005C69A2" w:rsidRDefault="005C69A2" w:rsidP="005C69A2">
      <w:pPr>
        <w:rPr>
          <w:rFonts w:ascii="Comic Sans MS" w:hAnsi="Comic Sans MS"/>
          <w:b/>
        </w:rPr>
      </w:pPr>
    </w:p>
    <w:p w14:paraId="72DD2937" w14:textId="77777777" w:rsidR="005C69A2" w:rsidRDefault="005C69A2" w:rsidP="005C69A2">
      <w:pPr>
        <w:rPr>
          <w:rFonts w:ascii="Comic Sans MS" w:hAnsi="Comic Sans MS"/>
          <w:b/>
        </w:rPr>
      </w:pPr>
    </w:p>
    <w:p w14:paraId="298322E3" w14:textId="77777777" w:rsidR="005C69A2" w:rsidRDefault="005C69A2" w:rsidP="005C69A2">
      <w:pPr>
        <w:rPr>
          <w:rFonts w:ascii="Comic Sans MS" w:hAnsi="Comic Sans MS"/>
          <w:b/>
        </w:rPr>
      </w:pPr>
    </w:p>
    <w:p w14:paraId="26DE2B45" w14:textId="77777777" w:rsidR="005C69A2" w:rsidRDefault="005C69A2" w:rsidP="005C69A2">
      <w:pPr>
        <w:rPr>
          <w:rFonts w:ascii="Comic Sans MS" w:hAnsi="Comic Sans MS"/>
          <w:b/>
        </w:rPr>
      </w:pPr>
      <w:r>
        <w:rPr>
          <w:rFonts w:ascii="Comic Sans MS" w:hAnsi="Comic Sans MS"/>
          <w:b/>
        </w:rPr>
        <w:t xml:space="preserve">___________________ </w:t>
      </w:r>
      <w:r>
        <w:rPr>
          <w:rFonts w:ascii="Comic Sans MS" w:hAnsi="Comic Sans MS"/>
          <w:b/>
        </w:rPr>
        <w:tab/>
      </w:r>
      <w:r>
        <w:rPr>
          <w:rFonts w:ascii="Comic Sans MS" w:hAnsi="Comic Sans MS"/>
          <w:b/>
        </w:rPr>
        <w:tab/>
        <w:t>____________________</w:t>
      </w:r>
      <w:r>
        <w:rPr>
          <w:rFonts w:ascii="Comic Sans MS" w:hAnsi="Comic Sans MS"/>
          <w:b/>
        </w:rPr>
        <w:br/>
        <w:t>Signature</w:t>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t>Date</w:t>
      </w:r>
    </w:p>
    <w:p w14:paraId="342EB083" w14:textId="77777777" w:rsidR="005C69A2" w:rsidRDefault="005C69A2" w:rsidP="005C69A2">
      <w:pPr>
        <w:rPr>
          <w:rFonts w:ascii="Comic Sans MS" w:hAnsi="Comic Sans MS"/>
          <w:b/>
        </w:rPr>
      </w:pPr>
    </w:p>
    <w:p w14:paraId="7E365F23" w14:textId="77777777" w:rsidR="005C69A2" w:rsidRDefault="005C69A2" w:rsidP="005C69A2">
      <w:pPr>
        <w:rPr>
          <w:rFonts w:ascii="Comic Sans MS" w:hAnsi="Comic Sans MS"/>
          <w:b/>
        </w:rPr>
      </w:pPr>
      <w:r>
        <w:rPr>
          <w:rFonts w:ascii="Comic Sans MS" w:hAnsi="Comic Sans MS"/>
          <w:b/>
        </w:rPr>
        <w:t xml:space="preserve">___________________ </w:t>
      </w:r>
      <w:r>
        <w:rPr>
          <w:rFonts w:ascii="Comic Sans MS" w:hAnsi="Comic Sans MS"/>
          <w:b/>
        </w:rPr>
        <w:tab/>
      </w:r>
      <w:r>
        <w:rPr>
          <w:rFonts w:ascii="Comic Sans MS" w:hAnsi="Comic Sans MS"/>
          <w:b/>
        </w:rPr>
        <w:tab/>
        <w:t>____________________</w:t>
      </w:r>
      <w:r>
        <w:rPr>
          <w:rFonts w:ascii="Comic Sans MS" w:hAnsi="Comic Sans MS"/>
          <w:b/>
        </w:rPr>
        <w:br/>
        <w:t>Signature</w:t>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t>Date</w:t>
      </w:r>
    </w:p>
    <w:p w14:paraId="06ECC1D9" w14:textId="77777777" w:rsidR="005C69A2" w:rsidRDefault="005C69A2" w:rsidP="005C69A2">
      <w:pPr>
        <w:rPr>
          <w:rFonts w:ascii="Comic Sans MS" w:hAnsi="Comic Sans MS"/>
          <w:b/>
        </w:rPr>
      </w:pPr>
    </w:p>
    <w:p w14:paraId="43D54652" w14:textId="77777777" w:rsidR="005C69A2" w:rsidRDefault="005C69A2" w:rsidP="005C69A2">
      <w:pPr>
        <w:rPr>
          <w:rFonts w:ascii="Comic Sans MS" w:hAnsi="Comic Sans MS"/>
          <w:b/>
        </w:rPr>
      </w:pPr>
    </w:p>
    <w:p w14:paraId="4F4FADDA" w14:textId="77777777" w:rsidR="005C69A2" w:rsidRDefault="005C69A2" w:rsidP="005C69A2">
      <w:pPr>
        <w:rPr>
          <w:rFonts w:ascii="Comic Sans MS" w:hAnsi="Comic Sans MS"/>
          <w:b/>
        </w:rPr>
      </w:pPr>
      <w:r>
        <w:rPr>
          <w:rFonts w:ascii="Comic Sans MS" w:hAnsi="Comic Sans MS"/>
          <w:b/>
        </w:rPr>
        <w:t xml:space="preserve">Thank you! </w:t>
      </w:r>
    </w:p>
    <w:p w14:paraId="69C5836D" w14:textId="70625808" w:rsidR="005C69A2" w:rsidRDefault="005C69A2" w:rsidP="005C69A2">
      <w:pPr>
        <w:rPr>
          <w:rFonts w:asciiTheme="minorHAnsi" w:hAnsiTheme="minorHAnsi" w:cstheme="minorHAnsi"/>
          <w:sz w:val="22"/>
          <w:szCs w:val="22"/>
        </w:rPr>
      </w:pPr>
    </w:p>
    <w:p w14:paraId="07D8251E" w14:textId="77777777" w:rsidR="0013191F" w:rsidRPr="005C69A2" w:rsidRDefault="0013191F" w:rsidP="005C69A2">
      <w:pPr>
        <w:rPr>
          <w:rFonts w:asciiTheme="minorHAnsi" w:hAnsiTheme="minorHAnsi" w:cstheme="minorHAnsi"/>
          <w:sz w:val="22"/>
          <w:szCs w:val="22"/>
        </w:rPr>
      </w:pPr>
    </w:p>
    <w:p w14:paraId="67DAE18F" w14:textId="1D954CD2" w:rsidR="005C69A2" w:rsidRDefault="005C69A2" w:rsidP="005C69A2">
      <w:pPr>
        <w:rPr>
          <w:rFonts w:asciiTheme="minorHAnsi" w:hAnsiTheme="minorHAnsi" w:cstheme="minorHAnsi"/>
          <w:sz w:val="22"/>
          <w:szCs w:val="22"/>
        </w:rPr>
      </w:pPr>
    </w:p>
    <w:p w14:paraId="03B0C73F" w14:textId="2FD85CC8" w:rsidR="0013191F" w:rsidRDefault="0013191F" w:rsidP="005C69A2">
      <w:pPr>
        <w:rPr>
          <w:rFonts w:asciiTheme="minorHAnsi" w:hAnsiTheme="minorHAnsi" w:cstheme="minorHAnsi"/>
          <w:sz w:val="22"/>
          <w:szCs w:val="22"/>
        </w:rPr>
      </w:pPr>
    </w:p>
    <w:p w14:paraId="1A6C3488" w14:textId="44281102" w:rsidR="0013191F" w:rsidRDefault="0013191F" w:rsidP="005C69A2">
      <w:pPr>
        <w:rPr>
          <w:rFonts w:asciiTheme="minorHAnsi" w:hAnsiTheme="minorHAnsi" w:cstheme="minorHAnsi"/>
          <w:sz w:val="22"/>
          <w:szCs w:val="22"/>
        </w:rPr>
      </w:pPr>
    </w:p>
    <w:p w14:paraId="50215E21" w14:textId="2B25011D" w:rsidR="0013191F" w:rsidRDefault="0013191F" w:rsidP="005C69A2">
      <w:pPr>
        <w:rPr>
          <w:rFonts w:asciiTheme="minorHAnsi" w:hAnsiTheme="minorHAnsi" w:cstheme="minorHAnsi"/>
          <w:sz w:val="22"/>
          <w:szCs w:val="22"/>
        </w:rPr>
      </w:pPr>
    </w:p>
    <w:p w14:paraId="45A8894E" w14:textId="63CD91C2" w:rsidR="0013191F" w:rsidRDefault="0013191F" w:rsidP="005C69A2">
      <w:pPr>
        <w:rPr>
          <w:rFonts w:asciiTheme="minorHAnsi" w:hAnsiTheme="minorHAnsi" w:cstheme="minorHAnsi"/>
          <w:sz w:val="22"/>
          <w:szCs w:val="22"/>
        </w:rPr>
      </w:pPr>
    </w:p>
    <w:p w14:paraId="605D9DF6" w14:textId="0281C215" w:rsidR="007E28F3" w:rsidRDefault="007E28F3" w:rsidP="005C69A2">
      <w:pPr>
        <w:rPr>
          <w:rFonts w:asciiTheme="minorHAnsi" w:hAnsiTheme="minorHAnsi" w:cstheme="minorHAnsi"/>
          <w:sz w:val="22"/>
          <w:szCs w:val="22"/>
        </w:rPr>
      </w:pPr>
    </w:p>
    <w:p w14:paraId="46FF5FB1" w14:textId="4E06EEC1" w:rsidR="007E28F3" w:rsidRDefault="007E28F3" w:rsidP="005C69A2">
      <w:pPr>
        <w:rPr>
          <w:rFonts w:asciiTheme="minorHAnsi" w:hAnsiTheme="minorHAnsi" w:cstheme="minorHAnsi"/>
          <w:sz w:val="22"/>
          <w:szCs w:val="22"/>
        </w:rPr>
      </w:pPr>
    </w:p>
    <w:p w14:paraId="7B0250B4" w14:textId="22DF0D7E" w:rsidR="007E28F3" w:rsidRDefault="007E28F3" w:rsidP="005C69A2">
      <w:pPr>
        <w:rPr>
          <w:rFonts w:asciiTheme="minorHAnsi" w:hAnsiTheme="minorHAnsi" w:cstheme="minorHAnsi"/>
          <w:sz w:val="22"/>
          <w:szCs w:val="22"/>
        </w:rPr>
      </w:pPr>
    </w:p>
    <w:p w14:paraId="6215573D" w14:textId="67C0AF67" w:rsidR="007E28F3" w:rsidRDefault="007E28F3" w:rsidP="005C69A2">
      <w:pPr>
        <w:rPr>
          <w:rFonts w:asciiTheme="minorHAnsi" w:hAnsiTheme="minorHAnsi" w:cstheme="minorHAnsi"/>
          <w:sz w:val="22"/>
          <w:szCs w:val="22"/>
        </w:rPr>
      </w:pPr>
    </w:p>
    <w:p w14:paraId="6615E000" w14:textId="703F5B2E" w:rsidR="007E28F3" w:rsidRDefault="007E28F3" w:rsidP="005C69A2">
      <w:pPr>
        <w:rPr>
          <w:rFonts w:asciiTheme="minorHAnsi" w:hAnsiTheme="minorHAnsi" w:cstheme="minorHAnsi"/>
          <w:sz w:val="22"/>
          <w:szCs w:val="22"/>
        </w:rPr>
      </w:pPr>
    </w:p>
    <w:p w14:paraId="4999E53A" w14:textId="2FFBC31B" w:rsidR="007E28F3" w:rsidRDefault="007E28F3" w:rsidP="005C69A2">
      <w:pPr>
        <w:rPr>
          <w:rFonts w:asciiTheme="minorHAnsi" w:hAnsiTheme="minorHAnsi" w:cstheme="minorHAnsi"/>
          <w:sz w:val="22"/>
          <w:szCs w:val="22"/>
        </w:rPr>
      </w:pPr>
    </w:p>
    <w:p w14:paraId="68789EE6" w14:textId="7674D151" w:rsidR="007E28F3" w:rsidRDefault="007E28F3" w:rsidP="005C69A2">
      <w:pPr>
        <w:rPr>
          <w:rFonts w:asciiTheme="minorHAnsi" w:hAnsiTheme="minorHAnsi" w:cstheme="minorHAnsi"/>
          <w:sz w:val="22"/>
          <w:szCs w:val="22"/>
        </w:rPr>
      </w:pPr>
    </w:p>
    <w:p w14:paraId="7A8F029D" w14:textId="5B643A58" w:rsidR="007E28F3" w:rsidRDefault="007E28F3" w:rsidP="005C69A2">
      <w:pPr>
        <w:rPr>
          <w:rFonts w:asciiTheme="minorHAnsi" w:hAnsiTheme="minorHAnsi" w:cstheme="minorHAnsi"/>
          <w:sz w:val="22"/>
          <w:szCs w:val="22"/>
        </w:rPr>
      </w:pPr>
    </w:p>
    <w:p w14:paraId="2F1F1ECE" w14:textId="77777777" w:rsidR="007E28F3" w:rsidRDefault="007E28F3" w:rsidP="005C69A2">
      <w:pPr>
        <w:rPr>
          <w:rFonts w:asciiTheme="minorHAnsi" w:hAnsiTheme="minorHAnsi" w:cstheme="minorHAnsi"/>
          <w:sz w:val="22"/>
          <w:szCs w:val="22"/>
        </w:rPr>
      </w:pPr>
    </w:p>
    <w:p w14:paraId="6D5F7E1A" w14:textId="77777777" w:rsidR="0013191F" w:rsidRPr="005C69A2" w:rsidRDefault="0013191F" w:rsidP="005C69A2">
      <w:pPr>
        <w:rPr>
          <w:rFonts w:asciiTheme="minorHAnsi" w:hAnsiTheme="minorHAnsi" w:cstheme="minorHAnsi"/>
          <w:sz w:val="22"/>
          <w:szCs w:val="22"/>
        </w:rPr>
      </w:pPr>
    </w:p>
    <w:p w14:paraId="5EFF2FFD" w14:textId="77777777" w:rsidR="005C69A2" w:rsidRDefault="005C69A2" w:rsidP="005C69A2">
      <w:pPr>
        <w:jc w:val="center"/>
        <w:rPr>
          <w:rFonts w:asciiTheme="minorHAnsi" w:hAnsiTheme="minorHAnsi" w:cstheme="minorHAnsi"/>
          <w:b/>
          <w:sz w:val="22"/>
          <w:szCs w:val="22"/>
        </w:rPr>
      </w:pPr>
    </w:p>
    <w:p w14:paraId="7EE0F863" w14:textId="77777777" w:rsidR="005C69A2" w:rsidRPr="005E0E12" w:rsidRDefault="005C69A2" w:rsidP="005C69A2">
      <w:pPr>
        <w:jc w:val="center"/>
        <w:rPr>
          <w:rFonts w:asciiTheme="minorHAnsi" w:hAnsiTheme="minorHAnsi" w:cstheme="minorHAnsi"/>
          <w:b/>
          <w:sz w:val="22"/>
          <w:szCs w:val="22"/>
        </w:rPr>
      </w:pPr>
      <w:r w:rsidRPr="005E0E12">
        <w:rPr>
          <w:rFonts w:asciiTheme="minorHAnsi" w:hAnsiTheme="minorHAnsi" w:cstheme="minorHAnsi"/>
          <w:b/>
          <w:sz w:val="22"/>
          <w:szCs w:val="22"/>
        </w:rPr>
        <w:t xml:space="preserve">Bay Bulls </w:t>
      </w:r>
      <w:proofErr w:type="gramStart"/>
      <w:r w:rsidRPr="005E0E12">
        <w:rPr>
          <w:rFonts w:asciiTheme="minorHAnsi" w:hAnsiTheme="minorHAnsi" w:cstheme="minorHAnsi"/>
          <w:b/>
          <w:sz w:val="22"/>
          <w:szCs w:val="22"/>
        </w:rPr>
        <w:t>Child Care</w:t>
      </w:r>
      <w:proofErr w:type="gramEnd"/>
      <w:r w:rsidRPr="005E0E12">
        <w:rPr>
          <w:rFonts w:asciiTheme="minorHAnsi" w:hAnsiTheme="minorHAnsi" w:cstheme="minorHAnsi"/>
          <w:b/>
          <w:sz w:val="22"/>
          <w:szCs w:val="22"/>
        </w:rPr>
        <w:t xml:space="preserve"> Centre</w:t>
      </w:r>
    </w:p>
    <w:p w14:paraId="17A5FB5B" w14:textId="77777777" w:rsidR="005C69A2" w:rsidRPr="005E0E12" w:rsidRDefault="005C69A2" w:rsidP="005C69A2">
      <w:pPr>
        <w:jc w:val="center"/>
        <w:rPr>
          <w:rFonts w:asciiTheme="minorHAnsi" w:hAnsiTheme="minorHAnsi" w:cstheme="minorHAnsi"/>
          <w:b/>
          <w:sz w:val="22"/>
          <w:szCs w:val="22"/>
        </w:rPr>
      </w:pPr>
      <w:r w:rsidRPr="005E0E12">
        <w:rPr>
          <w:rFonts w:asciiTheme="minorHAnsi" w:hAnsiTheme="minorHAnsi" w:cstheme="minorHAnsi"/>
          <w:b/>
          <w:sz w:val="22"/>
          <w:szCs w:val="22"/>
        </w:rPr>
        <w:t xml:space="preserve">48 A </w:t>
      </w:r>
      <w:proofErr w:type="spellStart"/>
      <w:r w:rsidRPr="005E0E12">
        <w:rPr>
          <w:rFonts w:asciiTheme="minorHAnsi" w:hAnsiTheme="minorHAnsi" w:cstheme="minorHAnsi"/>
          <w:b/>
          <w:sz w:val="22"/>
          <w:szCs w:val="22"/>
        </w:rPr>
        <w:t>Cemetary</w:t>
      </w:r>
      <w:proofErr w:type="spellEnd"/>
      <w:r w:rsidRPr="005E0E12">
        <w:rPr>
          <w:rFonts w:asciiTheme="minorHAnsi" w:hAnsiTheme="minorHAnsi" w:cstheme="minorHAnsi"/>
          <w:b/>
          <w:sz w:val="22"/>
          <w:szCs w:val="22"/>
        </w:rPr>
        <w:t xml:space="preserve"> Lane West</w:t>
      </w:r>
    </w:p>
    <w:p w14:paraId="55A8A29B" w14:textId="77777777" w:rsidR="005C69A2" w:rsidRPr="005E0E12" w:rsidRDefault="005C69A2" w:rsidP="005C69A2">
      <w:pPr>
        <w:jc w:val="center"/>
        <w:rPr>
          <w:rFonts w:asciiTheme="minorHAnsi" w:hAnsiTheme="minorHAnsi" w:cstheme="minorHAnsi"/>
          <w:b/>
          <w:sz w:val="22"/>
          <w:szCs w:val="22"/>
        </w:rPr>
      </w:pPr>
      <w:r w:rsidRPr="005E0E12">
        <w:rPr>
          <w:rFonts w:asciiTheme="minorHAnsi" w:hAnsiTheme="minorHAnsi" w:cstheme="minorHAnsi"/>
          <w:b/>
          <w:sz w:val="22"/>
          <w:szCs w:val="22"/>
        </w:rPr>
        <w:t>(P) 334-3594, ext. 2 (F) 747-8531</w:t>
      </w:r>
    </w:p>
    <w:p w14:paraId="4172F843" w14:textId="77777777" w:rsidR="005C69A2" w:rsidRPr="005E0E12" w:rsidRDefault="005C69A2" w:rsidP="005C69A2">
      <w:pPr>
        <w:jc w:val="center"/>
        <w:rPr>
          <w:rStyle w:val="Hyperlink"/>
          <w:rFonts w:asciiTheme="minorHAnsi" w:hAnsiTheme="minorHAnsi" w:cstheme="minorHAnsi"/>
          <w:b/>
          <w:color w:val="auto"/>
          <w:sz w:val="22"/>
          <w:szCs w:val="22"/>
        </w:rPr>
      </w:pPr>
      <w:r w:rsidRPr="005E0E12">
        <w:rPr>
          <w:rFonts w:asciiTheme="minorHAnsi" w:hAnsiTheme="minorHAnsi" w:cstheme="minorHAnsi"/>
          <w:b/>
          <w:sz w:val="22"/>
          <w:szCs w:val="22"/>
        </w:rPr>
        <w:t xml:space="preserve">Email: </w:t>
      </w:r>
      <w:r w:rsidRPr="005A04A4">
        <w:rPr>
          <w:rFonts w:asciiTheme="minorHAnsi" w:hAnsiTheme="minorHAnsi" w:cstheme="minorHAnsi"/>
          <w:b/>
          <w:sz w:val="22"/>
          <w:szCs w:val="22"/>
        </w:rPr>
        <w:t>baybullschildcare</w:t>
      </w:r>
      <w:r>
        <w:rPr>
          <w:rFonts w:asciiTheme="minorHAnsi" w:hAnsiTheme="minorHAnsi" w:cstheme="minorHAnsi"/>
          <w:b/>
          <w:sz w:val="22"/>
          <w:szCs w:val="22"/>
        </w:rPr>
        <w:t>2020</w:t>
      </w:r>
      <w:r w:rsidRPr="005A04A4">
        <w:rPr>
          <w:rFonts w:asciiTheme="minorHAnsi" w:hAnsiTheme="minorHAnsi" w:cstheme="minorHAnsi"/>
          <w:b/>
          <w:sz w:val="22"/>
          <w:szCs w:val="22"/>
        </w:rPr>
        <w:t>@</w:t>
      </w:r>
      <w:r>
        <w:rPr>
          <w:rFonts w:asciiTheme="minorHAnsi" w:hAnsiTheme="minorHAnsi" w:cstheme="minorHAnsi"/>
          <w:b/>
          <w:sz w:val="22"/>
          <w:szCs w:val="22"/>
        </w:rPr>
        <w:t>outlook.com</w:t>
      </w:r>
    </w:p>
    <w:p w14:paraId="49E752A0" w14:textId="72D1376B" w:rsidR="005C69A2" w:rsidRPr="007C2794" w:rsidRDefault="00CA0F88" w:rsidP="007C2794">
      <w:pPr>
        <w:jc w:val="center"/>
        <w:rPr>
          <w:rFonts w:asciiTheme="minorHAnsi" w:hAnsiTheme="minorHAnsi" w:cstheme="minorHAnsi"/>
          <w:b/>
          <w:sz w:val="22"/>
          <w:szCs w:val="22"/>
        </w:rPr>
      </w:pPr>
      <w:hyperlink r:id="rId10" w:history="1">
        <w:r w:rsidR="005C69A2" w:rsidRPr="00742F19">
          <w:rPr>
            <w:rStyle w:val="Hyperlink"/>
            <w:rFonts w:asciiTheme="minorHAnsi" w:hAnsiTheme="minorHAnsi" w:cstheme="minorHAnsi"/>
            <w:b/>
            <w:sz w:val="22"/>
            <w:szCs w:val="22"/>
          </w:rPr>
          <w:t>www.kffrc.com</w:t>
        </w:r>
      </w:hyperlink>
    </w:p>
    <w:sectPr w:rsidR="005C69A2" w:rsidRPr="007C2794" w:rsidSect="0040221B">
      <w:headerReference w:type="default" r:id="rId11"/>
      <w:footerReference w:type="default" r:id="rId12"/>
      <w:footerReference w:type="first" r:id="rId1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EEDC6C" w14:textId="77777777" w:rsidR="003D68A2" w:rsidRDefault="003D68A2" w:rsidP="00280DF7">
      <w:r>
        <w:separator/>
      </w:r>
    </w:p>
  </w:endnote>
  <w:endnote w:type="continuationSeparator" w:id="0">
    <w:p w14:paraId="1A081EA5" w14:textId="77777777" w:rsidR="003D68A2" w:rsidRDefault="003D68A2" w:rsidP="00280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80911" w14:textId="25F086C8" w:rsidR="0040221B" w:rsidRDefault="00CA0F88">
    <w:pPr>
      <w:pStyle w:val="Footer"/>
    </w:pPr>
    <w:r>
      <w:rPr>
        <w:noProof/>
      </w:rPr>
      <w:pict w14:anchorId="6A9DCCD9">
        <v:group id="_x0000_s1028" style="position:absolute;margin-left:0;margin-top:0;width:79.2pt;height:79.2pt;z-index:251658240;mso-position-horizontal:center;mso-position-horizontal-relative:page;mso-position-vertical:bottom;mso-position-vertical-relative:page" coordsize="10058,10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">
          <v:rect id="Rectangle 49" o:spid="_x0000_s1029" style="position:absolute;width:10058;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AWwgAAANoAAAAPAAAAZHJzL2Rvd25yZXYueG1sRI/NasMw&#10;EITvgbyD2EBuiZwG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AbCDAWwgAAANoAAAAPAAAA&#10;AAAAAAAAAAAAAAcCAABkcnMvZG93bnJldi54bWxQSwUGAAAAAAMAAwC3AAAA9gIAAAAA&#10;" filled="f" stroked="f" strokeweight="1pt"/>
          <v:shape id="Freeform 5" o:spid="_x0000_s1030" style="position:absolute;left:1047;top:1047;width:7874;height:7874;visibility:visible;mso-wrap-style:square;v-text-anchor:middle" coordsize="24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" adj="-11796480,,5400" path="m240,120v,8,-8,15,-10,22c229,150,233,159,230,166v-3,7,-12,10,-16,17c209,189,210,199,204,205v-5,5,-15,5,-22,9c176,218,173,228,165,231v-6,3,-16,-2,-23,c134,232,127,240,120,240v-8,,-15,-8,-23,-9c90,229,81,234,74,231,67,228,63,218,57,214v-7,-4,-17,-4,-22,-9c29,199,30,189,26,183,21,176,12,173,9,166v-3,-7,1,-16,,-24c7,135,,128,,120,,112,7,105,9,98,10,90,6,81,9,74,12,67,21,64,26,57v4,-6,3,-16,9,-22c40,30,50,30,57,26,63,22,67,12,74,9v7,-3,16,2,23,c105,8,112,,120,v7,,14,8,22,9c149,11,159,6,165,9v8,3,11,13,17,17c189,30,199,30,204,35v6,6,5,16,10,22c218,64,227,67,230,74v3,7,-1,16,,24c232,105,240,112,240,120xe" fillcolor="#4472c4" stroked="f">
            <v:stroke joinstyle="miter"/>
            <v:formulas/>
            <v:path arrowok="t" o:connecttype="custom" o:connectlocs="787400,393700;754592,465878;754592,544618;702098,600393;669290,672571;597112,702098;541338,757873;465878,757873;393700,787400;318241,757873;242782,757873;187008,702098;114829,672571;85302,600393;29528,544618;29528,465878;0,393700;29528,321522;29528,242782;85302,187008;114829,114829;187008,85302;242782,29528;318241,29528;393700,0;465878,29528;541338,29528;597112,85302;669290,114829;702098,187008;754592,242782;754592,321522;787400,393700" o:connectangles="0,0,0,0,0,0,0,0,0,0,0,0,0,0,0,0,0,0,0,0,0,0,0,0,0,0,0,0,0,0,0,0,0" textboxrect="0,0,240,240"/>
            <v:textbox>
              <w:txbxContent>
                <w:p w14:paraId="19812CE4" w14:textId="77777777" w:rsidR="0040221B" w:rsidRPr="0040221B" w:rsidRDefault="0040221B">
                  <w:pPr>
                    <w:pStyle w:val="NoSpacing"/>
                    <w:jc w:val="center"/>
                    <w:rPr>
                      <w:b/>
                      <w:color w:val="E7E6E6"/>
                      <w:spacing w:val="20"/>
                      <w:sz w:val="36"/>
                      <w:szCs w:val="36"/>
                    </w:rPr>
                  </w:pPr>
                  <w:r w:rsidRPr="0040221B">
                    <w:rPr>
                      <w:b/>
                      <w:color w:val="E7E6E6"/>
                      <w:spacing w:val="20"/>
                      <w:sz w:val="36"/>
                      <w:szCs w:val="36"/>
                    </w:rPr>
                    <w:fldChar w:fldCharType="begin"/>
                  </w:r>
                  <w:r w:rsidRPr="0040221B">
                    <w:rPr>
                      <w:b/>
                      <w:color w:val="E7E6E6"/>
                      <w:spacing w:val="20"/>
                      <w:sz w:val="36"/>
                      <w:szCs w:val="36"/>
                    </w:rPr>
                    <w:instrText xml:space="preserve"> PAGE   \* MERGEFORMAT </w:instrText>
                  </w:r>
                  <w:r w:rsidRPr="0040221B">
                    <w:rPr>
                      <w:b/>
                      <w:color w:val="E7E6E6"/>
                      <w:spacing w:val="20"/>
                      <w:sz w:val="36"/>
                      <w:szCs w:val="36"/>
                    </w:rPr>
                    <w:fldChar w:fldCharType="separate"/>
                  </w:r>
                  <w:r w:rsidRPr="0040221B">
                    <w:rPr>
                      <w:b/>
                      <w:noProof/>
                      <w:color w:val="E7E6E6"/>
                      <w:spacing w:val="20"/>
                      <w:sz w:val="36"/>
                      <w:szCs w:val="36"/>
                    </w:rPr>
                    <w:t>2</w:t>
                  </w:r>
                  <w:r w:rsidRPr="0040221B">
                    <w:rPr>
                      <w:b/>
                      <w:noProof/>
                      <w:color w:val="E7E6E6"/>
                      <w:spacing w:val="20"/>
                      <w:sz w:val="36"/>
                      <w:szCs w:val="36"/>
                    </w:rPr>
                    <w:fldChar w:fldCharType="end"/>
                  </w:r>
                </w:p>
              </w:txbxContent>
            </v:textbox>
          </v:shape>
          <w10:wrap anchorx="page" anchory="page"/>
        </v:group>
      </w:pict>
    </w:r>
  </w:p>
  <w:p w14:paraId="0120A21A" w14:textId="77777777" w:rsidR="005C178A" w:rsidRDefault="005C17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D8E07" w14:textId="716C31F3" w:rsidR="0040221B" w:rsidRDefault="00CA0F88">
    <w:pPr>
      <w:pStyle w:val="Footer"/>
    </w:pPr>
    <w:r>
      <w:rPr>
        <w:noProof/>
      </w:rPr>
      <w:pict w14:anchorId="4B637D4C">
        <v:group id="Group 48" o:spid="_x0000_s1025" style="position:absolute;margin-left:0;margin-top:0;width:79.2pt;height:79.2pt;z-index:251657216;mso-position-horizontal:center;mso-position-horizontal-relative:page;mso-position-vertical:bottom;mso-position-vertical-relative:page" coordsize="10058,10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">
          <v:rect id="Rectangle 49" o:spid="_x0000_s1026" style="position:absolute;width:10058;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" filled="f" stroked="f" strokeweight="1pt"/>
          <v:shape id="Freeform 5" o:spid="_x0000_s1027" style="position:absolute;left:1047;top:1047;width:7874;height:7874;visibility:visible;mso-wrap-style:square;v-text-anchor:middle" coordsize="24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" adj="-11796480,,5400" path="m240,120v,8,-8,15,-10,22c229,150,233,159,230,166v-3,7,-12,10,-16,17c209,189,210,199,204,205v-5,5,-15,5,-22,9c176,218,173,228,165,231v-6,3,-16,-2,-23,c134,232,127,240,120,240v-8,,-15,-8,-23,-9c90,229,81,234,74,231,67,228,63,218,57,214v-7,-4,-17,-4,-22,-9c29,199,30,189,26,183,21,176,12,173,9,166v-3,-7,1,-16,,-24c7,135,,128,,120,,112,7,105,9,98,10,90,6,81,9,74,12,67,21,64,26,57v4,-6,3,-16,9,-22c40,30,50,30,57,26,63,22,67,12,74,9v7,-3,16,2,23,c105,8,112,,120,v7,,14,8,22,9c149,11,159,6,165,9v8,3,11,13,17,17c189,30,199,30,204,35v6,6,5,16,10,22c218,64,227,67,230,74v3,7,-1,16,,24c232,105,240,112,240,120xe" fillcolor="#4472c4" stroked="f">
            <v:stroke joinstyle="miter"/>
            <v:formulas/>
            <v:path arrowok="t" o:connecttype="custom" o:connectlocs="787400,393700;754592,465878;754592,544618;702098,600393;669290,672571;597112,702098;541338,757873;465878,757873;393700,787400;318241,757873;242782,757873;187008,702098;114829,672571;85302,600393;29528,544618;29528,465878;0,393700;29528,321522;29528,242782;85302,187008;114829,114829;187008,85302;242782,29528;318241,29528;393700,0;465878,29528;541338,29528;597112,85302;669290,114829;702098,187008;754592,242782;754592,321522;787400,393700" o:connectangles="0,0,0,0,0,0,0,0,0,0,0,0,0,0,0,0,0,0,0,0,0,0,0,0,0,0,0,0,0,0,0,0,0" textboxrect="0,0,240,240"/>
            <v:textbox>
              <w:txbxContent>
                <w:p w14:paraId="27A477E4" w14:textId="77777777" w:rsidR="0040221B" w:rsidRPr="0040221B" w:rsidRDefault="0040221B">
                  <w:pPr>
                    <w:pStyle w:val="NoSpacing"/>
                    <w:jc w:val="center"/>
                    <w:rPr>
                      <w:b/>
                      <w:color w:val="E7E6E6"/>
                      <w:spacing w:val="20"/>
                      <w:sz w:val="36"/>
                      <w:szCs w:val="36"/>
                    </w:rPr>
                  </w:pPr>
                  <w:r w:rsidRPr="0040221B">
                    <w:rPr>
                      <w:b/>
                      <w:color w:val="E7E6E6"/>
                      <w:spacing w:val="20"/>
                      <w:sz w:val="36"/>
                      <w:szCs w:val="36"/>
                    </w:rPr>
                    <w:fldChar w:fldCharType="begin"/>
                  </w:r>
                  <w:r w:rsidRPr="0040221B">
                    <w:rPr>
                      <w:b/>
                      <w:color w:val="E7E6E6"/>
                      <w:spacing w:val="20"/>
                      <w:sz w:val="36"/>
                      <w:szCs w:val="36"/>
                    </w:rPr>
                    <w:instrText xml:space="preserve"> PAGE   \* MERGEFORMAT </w:instrText>
                  </w:r>
                  <w:r w:rsidRPr="0040221B">
                    <w:rPr>
                      <w:b/>
                      <w:color w:val="E7E6E6"/>
                      <w:spacing w:val="20"/>
                      <w:sz w:val="36"/>
                      <w:szCs w:val="36"/>
                    </w:rPr>
                    <w:fldChar w:fldCharType="separate"/>
                  </w:r>
                  <w:r w:rsidRPr="0040221B">
                    <w:rPr>
                      <w:b/>
                      <w:noProof/>
                      <w:color w:val="E7E6E6"/>
                      <w:spacing w:val="20"/>
                      <w:sz w:val="36"/>
                      <w:szCs w:val="36"/>
                    </w:rPr>
                    <w:t>2</w:t>
                  </w:r>
                  <w:r w:rsidRPr="0040221B">
                    <w:rPr>
                      <w:b/>
                      <w:noProof/>
                      <w:color w:val="E7E6E6"/>
                      <w:spacing w:val="20"/>
                      <w:sz w:val="36"/>
                      <w:szCs w:val="36"/>
                    </w:rPr>
                    <w:fldChar w:fldCharType="end"/>
                  </w:r>
                </w:p>
              </w:txbxContent>
            </v:textbox>
          </v:shape>
          <w10:wrap anchorx="page" anchory="page"/>
        </v:group>
      </w:pict>
    </w:r>
  </w:p>
  <w:p w14:paraId="7D3E7602" w14:textId="77777777" w:rsidR="0040221B" w:rsidRDefault="004022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278072" w14:textId="77777777" w:rsidR="003D68A2" w:rsidRDefault="003D68A2" w:rsidP="00280DF7">
      <w:r>
        <w:separator/>
      </w:r>
    </w:p>
  </w:footnote>
  <w:footnote w:type="continuationSeparator" w:id="0">
    <w:p w14:paraId="48C3047C" w14:textId="77777777" w:rsidR="003D68A2" w:rsidRDefault="003D68A2" w:rsidP="00280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CC3CA" w14:textId="77777777" w:rsidR="00721E45" w:rsidRPr="00721E45" w:rsidRDefault="00721E45">
    <w:pPr>
      <w:pStyle w:val="Header"/>
      <w:rPr>
        <w:lang w:val="en-CA"/>
      </w:rPr>
    </w:pPr>
    <w:r>
      <w:rPr>
        <w:lang w:val="en-C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82BCC"/>
    <w:multiLevelType w:val="hybridMultilevel"/>
    <w:tmpl w:val="C6B4762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065D81"/>
    <w:multiLevelType w:val="hybridMultilevel"/>
    <w:tmpl w:val="DAE88D2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9BA1B47"/>
    <w:multiLevelType w:val="hybridMultilevel"/>
    <w:tmpl w:val="396C3CC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A4C1679"/>
    <w:multiLevelType w:val="hybridMultilevel"/>
    <w:tmpl w:val="AF42F538"/>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CA75B7"/>
    <w:multiLevelType w:val="hybridMultilevel"/>
    <w:tmpl w:val="2982A6C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FB59C5"/>
    <w:multiLevelType w:val="multilevel"/>
    <w:tmpl w:val="47DC1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231349"/>
    <w:multiLevelType w:val="hybridMultilevel"/>
    <w:tmpl w:val="DDC67350"/>
    <w:lvl w:ilvl="0" w:tplc="C24EA434">
      <w:numFmt w:val="bullet"/>
      <w:lvlText w:val="-"/>
      <w:lvlJc w:val="left"/>
      <w:pPr>
        <w:ind w:left="1080" w:hanging="360"/>
      </w:pPr>
      <w:rPr>
        <w:rFonts w:ascii="Calibri" w:eastAsia="Calibri" w:hAnsi="Calibri"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3FF969D8"/>
    <w:multiLevelType w:val="hybridMultilevel"/>
    <w:tmpl w:val="BC02202A"/>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6A30D46"/>
    <w:multiLevelType w:val="hybridMultilevel"/>
    <w:tmpl w:val="F3B2A1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8187DF8"/>
    <w:multiLevelType w:val="hybridMultilevel"/>
    <w:tmpl w:val="63A8B1B4"/>
    <w:lvl w:ilvl="0" w:tplc="C6429002">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5CFE41A9"/>
    <w:multiLevelType w:val="hybridMultilevel"/>
    <w:tmpl w:val="7F5A20B2"/>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E314AC2"/>
    <w:multiLevelType w:val="hybridMultilevel"/>
    <w:tmpl w:val="547CACB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0904267"/>
    <w:multiLevelType w:val="multilevel"/>
    <w:tmpl w:val="365A8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2086649"/>
    <w:multiLevelType w:val="hybridMultilevel"/>
    <w:tmpl w:val="70C49F3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926005B"/>
    <w:multiLevelType w:val="hybridMultilevel"/>
    <w:tmpl w:val="B4C8EC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A916EBA"/>
    <w:multiLevelType w:val="multilevel"/>
    <w:tmpl w:val="370AE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6930132">
    <w:abstractNumId w:val="4"/>
  </w:num>
  <w:num w:numId="2" w16cid:durableId="1717270193">
    <w:abstractNumId w:val="10"/>
  </w:num>
  <w:num w:numId="3" w16cid:durableId="946086293">
    <w:abstractNumId w:val="14"/>
  </w:num>
  <w:num w:numId="4" w16cid:durableId="1741252695">
    <w:abstractNumId w:val="3"/>
  </w:num>
  <w:num w:numId="5" w16cid:durableId="1682705289">
    <w:abstractNumId w:val="0"/>
  </w:num>
  <w:num w:numId="6" w16cid:durableId="645741901">
    <w:abstractNumId w:val="9"/>
  </w:num>
  <w:num w:numId="7" w16cid:durableId="586572337">
    <w:abstractNumId w:val="2"/>
  </w:num>
  <w:num w:numId="8" w16cid:durableId="626930588">
    <w:abstractNumId w:val="13"/>
  </w:num>
  <w:num w:numId="9" w16cid:durableId="270482117">
    <w:abstractNumId w:val="1"/>
  </w:num>
  <w:num w:numId="10" w16cid:durableId="929702692">
    <w:abstractNumId w:val="8"/>
  </w:num>
  <w:num w:numId="11" w16cid:durableId="582033799">
    <w:abstractNumId w:val="11"/>
  </w:num>
  <w:num w:numId="12" w16cid:durableId="913589534">
    <w:abstractNumId w:val="6"/>
  </w:num>
  <w:num w:numId="13" w16cid:durableId="1087117800">
    <w:abstractNumId w:val="7"/>
  </w:num>
  <w:num w:numId="14" w16cid:durableId="1036464125">
    <w:abstractNumId w:val="12"/>
  </w:num>
  <w:num w:numId="15" w16cid:durableId="88473972">
    <w:abstractNumId w:val="15"/>
  </w:num>
  <w:num w:numId="16" w16cid:durableId="3139467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B23F1"/>
    <w:rsid w:val="00002554"/>
    <w:rsid w:val="00011EF5"/>
    <w:rsid w:val="00042BAE"/>
    <w:rsid w:val="00094D0A"/>
    <w:rsid w:val="00096BD9"/>
    <w:rsid w:val="000F1DDA"/>
    <w:rsid w:val="0011387A"/>
    <w:rsid w:val="00117180"/>
    <w:rsid w:val="0013191F"/>
    <w:rsid w:val="0013545B"/>
    <w:rsid w:val="00142BC8"/>
    <w:rsid w:val="00162F66"/>
    <w:rsid w:val="00176C2E"/>
    <w:rsid w:val="00194881"/>
    <w:rsid w:val="00194C5F"/>
    <w:rsid w:val="001A04F2"/>
    <w:rsid w:val="001A21BD"/>
    <w:rsid w:val="001C0490"/>
    <w:rsid w:val="001C38F5"/>
    <w:rsid w:val="001D5EBB"/>
    <w:rsid w:val="001E26F8"/>
    <w:rsid w:val="001E313E"/>
    <w:rsid w:val="001E4B8F"/>
    <w:rsid w:val="00205700"/>
    <w:rsid w:val="00206F3C"/>
    <w:rsid w:val="00210063"/>
    <w:rsid w:val="00210A67"/>
    <w:rsid w:val="002158BC"/>
    <w:rsid w:val="00215B36"/>
    <w:rsid w:val="0021767C"/>
    <w:rsid w:val="00221606"/>
    <w:rsid w:val="002426F6"/>
    <w:rsid w:val="00262F03"/>
    <w:rsid w:val="0026314D"/>
    <w:rsid w:val="00264138"/>
    <w:rsid w:val="00265115"/>
    <w:rsid w:val="00280DF7"/>
    <w:rsid w:val="00284688"/>
    <w:rsid w:val="00295CFD"/>
    <w:rsid w:val="002A0820"/>
    <w:rsid w:val="002A1B63"/>
    <w:rsid w:val="002A1C07"/>
    <w:rsid w:val="002A6E86"/>
    <w:rsid w:val="002D3B5A"/>
    <w:rsid w:val="002E5499"/>
    <w:rsid w:val="002E6611"/>
    <w:rsid w:val="00303B13"/>
    <w:rsid w:val="00304186"/>
    <w:rsid w:val="00307134"/>
    <w:rsid w:val="003209EE"/>
    <w:rsid w:val="00335AFC"/>
    <w:rsid w:val="003378E8"/>
    <w:rsid w:val="003446E6"/>
    <w:rsid w:val="0034572F"/>
    <w:rsid w:val="003610C8"/>
    <w:rsid w:val="00371AB3"/>
    <w:rsid w:val="00383841"/>
    <w:rsid w:val="00392495"/>
    <w:rsid w:val="003931E9"/>
    <w:rsid w:val="00397F36"/>
    <w:rsid w:val="003A06B9"/>
    <w:rsid w:val="003B4CED"/>
    <w:rsid w:val="003B70D2"/>
    <w:rsid w:val="003B7CB4"/>
    <w:rsid w:val="003D68A2"/>
    <w:rsid w:val="003E2B64"/>
    <w:rsid w:val="003E77C6"/>
    <w:rsid w:val="00401939"/>
    <w:rsid w:val="0040221B"/>
    <w:rsid w:val="00406BA2"/>
    <w:rsid w:val="00414671"/>
    <w:rsid w:val="00420C7C"/>
    <w:rsid w:val="004220FA"/>
    <w:rsid w:val="00463388"/>
    <w:rsid w:val="00466F51"/>
    <w:rsid w:val="004720A4"/>
    <w:rsid w:val="00484B83"/>
    <w:rsid w:val="0049405E"/>
    <w:rsid w:val="004B4EB7"/>
    <w:rsid w:val="004B6A64"/>
    <w:rsid w:val="004E29EC"/>
    <w:rsid w:val="00501C45"/>
    <w:rsid w:val="00520C44"/>
    <w:rsid w:val="00526B6F"/>
    <w:rsid w:val="005279F1"/>
    <w:rsid w:val="0053073D"/>
    <w:rsid w:val="005325F9"/>
    <w:rsid w:val="005425BE"/>
    <w:rsid w:val="00550362"/>
    <w:rsid w:val="005839D2"/>
    <w:rsid w:val="005A04A4"/>
    <w:rsid w:val="005A0CA9"/>
    <w:rsid w:val="005B1F22"/>
    <w:rsid w:val="005C141E"/>
    <w:rsid w:val="005C178A"/>
    <w:rsid w:val="005C69A2"/>
    <w:rsid w:val="005D1184"/>
    <w:rsid w:val="005E0E12"/>
    <w:rsid w:val="005E3398"/>
    <w:rsid w:val="005F27FB"/>
    <w:rsid w:val="005F594E"/>
    <w:rsid w:val="00604C30"/>
    <w:rsid w:val="00605579"/>
    <w:rsid w:val="00614CCD"/>
    <w:rsid w:val="00624CF7"/>
    <w:rsid w:val="00625D80"/>
    <w:rsid w:val="00627A49"/>
    <w:rsid w:val="006376A5"/>
    <w:rsid w:val="00646833"/>
    <w:rsid w:val="00647F46"/>
    <w:rsid w:val="00651182"/>
    <w:rsid w:val="00672D17"/>
    <w:rsid w:val="0068589A"/>
    <w:rsid w:val="006B3410"/>
    <w:rsid w:val="006D125E"/>
    <w:rsid w:val="006E0C45"/>
    <w:rsid w:val="0070022D"/>
    <w:rsid w:val="007060FB"/>
    <w:rsid w:val="00721E45"/>
    <w:rsid w:val="00727990"/>
    <w:rsid w:val="00730A5C"/>
    <w:rsid w:val="007333CD"/>
    <w:rsid w:val="007353F5"/>
    <w:rsid w:val="007623E9"/>
    <w:rsid w:val="007625CB"/>
    <w:rsid w:val="007628EB"/>
    <w:rsid w:val="007743E6"/>
    <w:rsid w:val="00786049"/>
    <w:rsid w:val="00786774"/>
    <w:rsid w:val="007A1773"/>
    <w:rsid w:val="007A7D81"/>
    <w:rsid w:val="007B0CB7"/>
    <w:rsid w:val="007B1F72"/>
    <w:rsid w:val="007C2794"/>
    <w:rsid w:val="007C27C7"/>
    <w:rsid w:val="007E14C7"/>
    <w:rsid w:val="007E28F3"/>
    <w:rsid w:val="00812C6D"/>
    <w:rsid w:val="0082069E"/>
    <w:rsid w:val="0082347A"/>
    <w:rsid w:val="0085569F"/>
    <w:rsid w:val="00861C5A"/>
    <w:rsid w:val="00865C17"/>
    <w:rsid w:val="00891FFB"/>
    <w:rsid w:val="008B3FE6"/>
    <w:rsid w:val="008B79A9"/>
    <w:rsid w:val="008C3195"/>
    <w:rsid w:val="008C708A"/>
    <w:rsid w:val="008E3DC2"/>
    <w:rsid w:val="008F046D"/>
    <w:rsid w:val="00904BB7"/>
    <w:rsid w:val="00906C2A"/>
    <w:rsid w:val="00914CB8"/>
    <w:rsid w:val="009167B0"/>
    <w:rsid w:val="00927589"/>
    <w:rsid w:val="00977C36"/>
    <w:rsid w:val="00977DDC"/>
    <w:rsid w:val="009A1F3E"/>
    <w:rsid w:val="009A57AF"/>
    <w:rsid w:val="009D562D"/>
    <w:rsid w:val="009E2E64"/>
    <w:rsid w:val="009E6045"/>
    <w:rsid w:val="00A00A1B"/>
    <w:rsid w:val="00A15678"/>
    <w:rsid w:val="00A34EA5"/>
    <w:rsid w:val="00A44B71"/>
    <w:rsid w:val="00A62242"/>
    <w:rsid w:val="00A637DE"/>
    <w:rsid w:val="00A73FEB"/>
    <w:rsid w:val="00AC6BBE"/>
    <w:rsid w:val="00B07DB8"/>
    <w:rsid w:val="00B10067"/>
    <w:rsid w:val="00B13E29"/>
    <w:rsid w:val="00B215CA"/>
    <w:rsid w:val="00B22742"/>
    <w:rsid w:val="00B36780"/>
    <w:rsid w:val="00B436D8"/>
    <w:rsid w:val="00B673E9"/>
    <w:rsid w:val="00B80992"/>
    <w:rsid w:val="00BA1BA4"/>
    <w:rsid w:val="00BA7AC3"/>
    <w:rsid w:val="00BB37DE"/>
    <w:rsid w:val="00BC1832"/>
    <w:rsid w:val="00BC29DC"/>
    <w:rsid w:val="00BC46CF"/>
    <w:rsid w:val="00BC5C27"/>
    <w:rsid w:val="00BD1E0F"/>
    <w:rsid w:val="00C1392C"/>
    <w:rsid w:val="00C355D7"/>
    <w:rsid w:val="00C42C88"/>
    <w:rsid w:val="00C4474C"/>
    <w:rsid w:val="00C4676F"/>
    <w:rsid w:val="00C554B0"/>
    <w:rsid w:val="00C60AD4"/>
    <w:rsid w:val="00C63729"/>
    <w:rsid w:val="00C81C45"/>
    <w:rsid w:val="00C82F5A"/>
    <w:rsid w:val="00C855B6"/>
    <w:rsid w:val="00CA0F88"/>
    <w:rsid w:val="00CA3EB7"/>
    <w:rsid w:val="00CA59E8"/>
    <w:rsid w:val="00CB08E2"/>
    <w:rsid w:val="00CB23F1"/>
    <w:rsid w:val="00CB2EEF"/>
    <w:rsid w:val="00CB375D"/>
    <w:rsid w:val="00CC5326"/>
    <w:rsid w:val="00CE0B6F"/>
    <w:rsid w:val="00CE1391"/>
    <w:rsid w:val="00CE7CE5"/>
    <w:rsid w:val="00CF6FAD"/>
    <w:rsid w:val="00D00AE3"/>
    <w:rsid w:val="00D14C46"/>
    <w:rsid w:val="00D16E6C"/>
    <w:rsid w:val="00D2793F"/>
    <w:rsid w:val="00D32628"/>
    <w:rsid w:val="00D3575B"/>
    <w:rsid w:val="00D3799E"/>
    <w:rsid w:val="00D439CE"/>
    <w:rsid w:val="00D5234B"/>
    <w:rsid w:val="00D531D0"/>
    <w:rsid w:val="00D64969"/>
    <w:rsid w:val="00D75D05"/>
    <w:rsid w:val="00D80429"/>
    <w:rsid w:val="00D908B7"/>
    <w:rsid w:val="00D92EFD"/>
    <w:rsid w:val="00D97828"/>
    <w:rsid w:val="00DA667B"/>
    <w:rsid w:val="00DB5C21"/>
    <w:rsid w:val="00DC66A7"/>
    <w:rsid w:val="00DD64F9"/>
    <w:rsid w:val="00E0476E"/>
    <w:rsid w:val="00E06C93"/>
    <w:rsid w:val="00E11041"/>
    <w:rsid w:val="00E14243"/>
    <w:rsid w:val="00E16512"/>
    <w:rsid w:val="00E25E21"/>
    <w:rsid w:val="00E26389"/>
    <w:rsid w:val="00E272EA"/>
    <w:rsid w:val="00E33BC4"/>
    <w:rsid w:val="00E43BE8"/>
    <w:rsid w:val="00E51F9E"/>
    <w:rsid w:val="00E65901"/>
    <w:rsid w:val="00E7187C"/>
    <w:rsid w:val="00E91756"/>
    <w:rsid w:val="00E939AF"/>
    <w:rsid w:val="00EA7819"/>
    <w:rsid w:val="00EB30A7"/>
    <w:rsid w:val="00EB6EA1"/>
    <w:rsid w:val="00EC4DF5"/>
    <w:rsid w:val="00EE081F"/>
    <w:rsid w:val="00F01DB8"/>
    <w:rsid w:val="00F239EB"/>
    <w:rsid w:val="00F40A20"/>
    <w:rsid w:val="00F40D77"/>
    <w:rsid w:val="00F461D4"/>
    <w:rsid w:val="00F65C7D"/>
    <w:rsid w:val="00F66ED6"/>
    <w:rsid w:val="00F67380"/>
    <w:rsid w:val="00F73D00"/>
    <w:rsid w:val="00F75BF4"/>
    <w:rsid w:val="00F83F93"/>
    <w:rsid w:val="00FA120E"/>
    <w:rsid w:val="00FB3F65"/>
    <w:rsid w:val="00FC0517"/>
    <w:rsid w:val="00FC21AE"/>
    <w:rsid w:val="00FF1FE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C3FC4"/>
  <w15:docId w15:val="{73D115D0-9821-4189-8CA3-49B990A41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E86"/>
    <w:rPr>
      <w:sz w:val="24"/>
      <w:szCs w:val="24"/>
      <w:lang w:eastAsia="en-US"/>
    </w:rPr>
  </w:style>
  <w:style w:type="paragraph" w:styleId="Heading1">
    <w:name w:val="heading 1"/>
    <w:basedOn w:val="Normal"/>
    <w:next w:val="Normal"/>
    <w:link w:val="Heading1Char"/>
    <w:uiPriority w:val="9"/>
    <w:qFormat/>
    <w:rsid w:val="00392495"/>
    <w:pPr>
      <w:keepNext/>
      <w:keepLines/>
      <w:spacing w:before="480"/>
      <w:outlineLvl w:val="0"/>
    </w:pPr>
    <w:rPr>
      <w:rFonts w:ascii="Cambria" w:hAnsi="Cambria"/>
      <w:b/>
      <w:bCs/>
      <w:color w:val="365F91"/>
      <w:sz w:val="28"/>
      <w:szCs w:val="28"/>
      <w:lang w:val="x-none"/>
    </w:rPr>
  </w:style>
  <w:style w:type="paragraph" w:styleId="Heading3">
    <w:name w:val="heading 3"/>
    <w:basedOn w:val="Normal"/>
    <w:next w:val="Normal"/>
    <w:link w:val="Heading3Char"/>
    <w:uiPriority w:val="9"/>
    <w:unhideWhenUsed/>
    <w:qFormat/>
    <w:rsid w:val="00392495"/>
    <w:pPr>
      <w:keepNext/>
      <w:keepLines/>
      <w:spacing w:before="200"/>
      <w:outlineLvl w:val="2"/>
    </w:pPr>
    <w:rPr>
      <w:rFonts w:ascii="Cambria" w:hAnsi="Cambria"/>
      <w:b/>
      <w:bCs/>
      <w:color w:val="4F81BD"/>
      <w:lang w:val="x-none"/>
    </w:rPr>
  </w:style>
  <w:style w:type="paragraph" w:styleId="Heading5">
    <w:name w:val="heading 5"/>
    <w:basedOn w:val="Normal"/>
    <w:next w:val="Normal"/>
    <w:link w:val="Heading5Char"/>
    <w:uiPriority w:val="99"/>
    <w:qFormat/>
    <w:rsid w:val="002A1B63"/>
    <w:pPr>
      <w:keepNext/>
      <w:outlineLvl w:val="4"/>
    </w:pPr>
    <w:rPr>
      <w:b/>
      <w:bCs/>
      <w:u w:val="single"/>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2A1B63"/>
    <w:rPr>
      <w:rFonts w:ascii="Helvetica" w:eastAsia="ヒラギノ角ゴ Pro W3" w:hAnsi="Helvetica"/>
      <w:color w:val="000000"/>
      <w:sz w:val="24"/>
      <w:lang w:val="en-US"/>
    </w:rPr>
  </w:style>
  <w:style w:type="character" w:customStyle="1" w:styleId="Heading5Char">
    <w:name w:val="Heading 5 Char"/>
    <w:link w:val="Heading5"/>
    <w:uiPriority w:val="99"/>
    <w:rsid w:val="002A1B63"/>
    <w:rPr>
      <w:b/>
      <w:bCs/>
      <w:sz w:val="24"/>
      <w:szCs w:val="24"/>
      <w:u w:val="single"/>
      <w:lang w:eastAsia="en-US"/>
    </w:rPr>
  </w:style>
  <w:style w:type="paragraph" w:styleId="NormalWeb">
    <w:name w:val="Normal (Web)"/>
    <w:basedOn w:val="Normal"/>
    <w:uiPriority w:val="99"/>
    <w:unhideWhenUsed/>
    <w:rsid w:val="0013545B"/>
    <w:pPr>
      <w:spacing w:before="100" w:beforeAutospacing="1" w:after="100" w:afterAutospacing="1"/>
    </w:pPr>
    <w:rPr>
      <w:rFonts w:ascii="Arial" w:hAnsi="Arial" w:cs="Arial"/>
      <w:lang w:eastAsia="en-CA"/>
    </w:rPr>
  </w:style>
  <w:style w:type="paragraph" w:styleId="ListParagraph">
    <w:name w:val="List Paragraph"/>
    <w:basedOn w:val="Normal"/>
    <w:uiPriority w:val="34"/>
    <w:qFormat/>
    <w:rsid w:val="00A34EA5"/>
    <w:pPr>
      <w:ind w:left="720"/>
      <w:contextualSpacing/>
    </w:pPr>
  </w:style>
  <w:style w:type="character" w:customStyle="1" w:styleId="Heading1Char">
    <w:name w:val="Heading 1 Char"/>
    <w:link w:val="Heading1"/>
    <w:uiPriority w:val="9"/>
    <w:rsid w:val="00392495"/>
    <w:rPr>
      <w:rFonts w:ascii="Cambria" w:eastAsia="Times New Roman" w:hAnsi="Cambria" w:cs="Times New Roman"/>
      <w:b/>
      <w:bCs/>
      <w:color w:val="365F91"/>
      <w:sz w:val="28"/>
      <w:szCs w:val="28"/>
      <w:lang w:eastAsia="en-US"/>
    </w:rPr>
  </w:style>
  <w:style w:type="character" w:customStyle="1" w:styleId="Heading3Char">
    <w:name w:val="Heading 3 Char"/>
    <w:link w:val="Heading3"/>
    <w:uiPriority w:val="9"/>
    <w:rsid w:val="00392495"/>
    <w:rPr>
      <w:rFonts w:ascii="Cambria" w:eastAsia="Times New Roman" w:hAnsi="Cambria" w:cs="Times New Roman"/>
      <w:b/>
      <w:bCs/>
      <w:color w:val="4F81BD"/>
      <w:sz w:val="24"/>
      <w:szCs w:val="24"/>
      <w:lang w:eastAsia="en-US"/>
    </w:rPr>
  </w:style>
  <w:style w:type="paragraph" w:styleId="Footer">
    <w:name w:val="footer"/>
    <w:basedOn w:val="Normal"/>
    <w:link w:val="FooterChar"/>
    <w:uiPriority w:val="99"/>
    <w:rsid w:val="00392495"/>
    <w:pPr>
      <w:widowControl w:val="0"/>
      <w:tabs>
        <w:tab w:val="center" w:pos="4320"/>
        <w:tab w:val="right" w:pos="8640"/>
      </w:tabs>
      <w:autoSpaceDE w:val="0"/>
      <w:autoSpaceDN w:val="0"/>
      <w:adjustRightInd w:val="0"/>
    </w:pPr>
    <w:rPr>
      <w:sz w:val="20"/>
      <w:szCs w:val="20"/>
      <w:lang w:val="en-US" w:eastAsia="x-none"/>
    </w:rPr>
  </w:style>
  <w:style w:type="character" w:customStyle="1" w:styleId="FooterChar">
    <w:name w:val="Footer Char"/>
    <w:link w:val="Footer"/>
    <w:uiPriority w:val="99"/>
    <w:rsid w:val="00392495"/>
    <w:rPr>
      <w:lang w:val="en-US"/>
    </w:rPr>
  </w:style>
  <w:style w:type="character" w:styleId="LineNumber">
    <w:name w:val="line number"/>
    <w:basedOn w:val="DefaultParagraphFont"/>
    <w:uiPriority w:val="99"/>
    <w:semiHidden/>
    <w:unhideWhenUsed/>
    <w:rsid w:val="00A637DE"/>
  </w:style>
  <w:style w:type="paragraph" w:styleId="BalloonText">
    <w:name w:val="Balloon Text"/>
    <w:basedOn w:val="Normal"/>
    <w:link w:val="BalloonTextChar"/>
    <w:uiPriority w:val="99"/>
    <w:semiHidden/>
    <w:unhideWhenUsed/>
    <w:rsid w:val="00414671"/>
    <w:rPr>
      <w:rFonts w:ascii="Tahoma" w:hAnsi="Tahoma"/>
      <w:sz w:val="16"/>
      <w:szCs w:val="16"/>
      <w:lang w:val="x-none"/>
    </w:rPr>
  </w:style>
  <w:style w:type="character" w:customStyle="1" w:styleId="BalloonTextChar">
    <w:name w:val="Balloon Text Char"/>
    <w:link w:val="BalloonText"/>
    <w:uiPriority w:val="99"/>
    <w:semiHidden/>
    <w:rsid w:val="00414671"/>
    <w:rPr>
      <w:rFonts w:ascii="Tahoma" w:hAnsi="Tahoma" w:cs="Tahoma"/>
      <w:sz w:val="16"/>
      <w:szCs w:val="16"/>
      <w:lang w:eastAsia="en-US"/>
    </w:rPr>
  </w:style>
  <w:style w:type="paragraph" w:styleId="Header">
    <w:name w:val="header"/>
    <w:basedOn w:val="Normal"/>
    <w:link w:val="HeaderChar"/>
    <w:uiPriority w:val="99"/>
    <w:unhideWhenUsed/>
    <w:rsid w:val="00280DF7"/>
    <w:pPr>
      <w:tabs>
        <w:tab w:val="center" w:pos="4680"/>
        <w:tab w:val="right" w:pos="9360"/>
      </w:tabs>
    </w:pPr>
    <w:rPr>
      <w:rFonts w:ascii="Calibri" w:hAnsi="Calibri"/>
      <w:sz w:val="22"/>
      <w:szCs w:val="22"/>
      <w:lang w:val="en-US"/>
    </w:rPr>
  </w:style>
  <w:style w:type="character" w:customStyle="1" w:styleId="HeaderChar">
    <w:name w:val="Header Char"/>
    <w:link w:val="Header"/>
    <w:uiPriority w:val="99"/>
    <w:rsid w:val="00280DF7"/>
    <w:rPr>
      <w:rFonts w:ascii="Calibri" w:eastAsia="Times New Roman" w:hAnsi="Calibri" w:cs="Times New Roman"/>
      <w:sz w:val="22"/>
      <w:szCs w:val="22"/>
      <w:lang w:val="en-US" w:eastAsia="en-US"/>
    </w:rPr>
  </w:style>
  <w:style w:type="character" w:styleId="Hyperlink">
    <w:name w:val="Hyperlink"/>
    <w:uiPriority w:val="99"/>
    <w:unhideWhenUsed/>
    <w:rsid w:val="005F27FB"/>
    <w:rPr>
      <w:color w:val="0000FF"/>
      <w:u w:val="single"/>
    </w:rPr>
  </w:style>
  <w:style w:type="character" w:styleId="UnresolvedMention">
    <w:name w:val="Unresolved Mention"/>
    <w:uiPriority w:val="99"/>
    <w:semiHidden/>
    <w:unhideWhenUsed/>
    <w:rsid w:val="00A44B71"/>
    <w:rPr>
      <w:color w:val="605E5C"/>
      <w:shd w:val="clear" w:color="auto" w:fill="E1DFDD"/>
    </w:rPr>
  </w:style>
  <w:style w:type="paragraph" w:styleId="NoSpacing">
    <w:name w:val="No Spacing"/>
    <w:uiPriority w:val="1"/>
    <w:qFormat/>
    <w:rsid w:val="0040221B"/>
    <w:rPr>
      <w:rFonts w:ascii="Calibri" w:eastAsia="DengXian" w:hAnsi="Calibri"/>
      <w:sz w:val="22"/>
      <w:szCs w:val="22"/>
      <w:lang w:val="en-US" w:eastAsia="zh-CN"/>
    </w:rPr>
  </w:style>
  <w:style w:type="paragraph" w:customStyle="1" w:styleId="xmsonormal">
    <w:name w:val="x_msonormal"/>
    <w:basedOn w:val="Normal"/>
    <w:rsid w:val="002E6611"/>
    <w:rPr>
      <w:rFonts w:ascii="Calibri" w:eastAsiaTheme="minorHAnsi" w:hAnsi="Calibri" w:cs="Calibri"/>
      <w:sz w:val="22"/>
      <w:szCs w:val="22"/>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75366">
      <w:bodyDiv w:val="1"/>
      <w:marLeft w:val="0"/>
      <w:marRight w:val="0"/>
      <w:marTop w:val="0"/>
      <w:marBottom w:val="0"/>
      <w:divBdr>
        <w:top w:val="none" w:sz="0" w:space="0" w:color="auto"/>
        <w:left w:val="none" w:sz="0" w:space="0" w:color="auto"/>
        <w:bottom w:val="none" w:sz="0" w:space="0" w:color="auto"/>
        <w:right w:val="none" w:sz="0" w:space="0" w:color="auto"/>
      </w:divBdr>
    </w:div>
    <w:div w:id="305355627">
      <w:bodyDiv w:val="1"/>
      <w:marLeft w:val="0"/>
      <w:marRight w:val="0"/>
      <w:marTop w:val="0"/>
      <w:marBottom w:val="0"/>
      <w:divBdr>
        <w:top w:val="none" w:sz="0" w:space="0" w:color="auto"/>
        <w:left w:val="none" w:sz="0" w:space="0" w:color="auto"/>
        <w:bottom w:val="none" w:sz="0" w:space="0" w:color="auto"/>
        <w:right w:val="none" w:sz="0" w:space="0" w:color="auto"/>
      </w:divBdr>
      <w:divsChild>
        <w:div w:id="2117089711">
          <w:marLeft w:val="0"/>
          <w:marRight w:val="0"/>
          <w:marTop w:val="0"/>
          <w:marBottom w:val="0"/>
          <w:divBdr>
            <w:top w:val="none" w:sz="0" w:space="0" w:color="auto"/>
            <w:left w:val="none" w:sz="0" w:space="0" w:color="auto"/>
            <w:bottom w:val="none" w:sz="0" w:space="0" w:color="auto"/>
            <w:right w:val="none" w:sz="0" w:space="0" w:color="auto"/>
          </w:divBdr>
          <w:divsChild>
            <w:div w:id="577053408">
              <w:marLeft w:val="0"/>
              <w:marRight w:val="0"/>
              <w:marTop w:val="0"/>
              <w:marBottom w:val="0"/>
              <w:divBdr>
                <w:top w:val="none" w:sz="0" w:space="0" w:color="auto"/>
                <w:left w:val="none" w:sz="0" w:space="0" w:color="auto"/>
                <w:bottom w:val="none" w:sz="0" w:space="0" w:color="auto"/>
                <w:right w:val="none" w:sz="0" w:space="0" w:color="auto"/>
              </w:divBdr>
              <w:divsChild>
                <w:div w:id="1972518787">
                  <w:marLeft w:val="0"/>
                  <w:marRight w:val="0"/>
                  <w:marTop w:val="0"/>
                  <w:marBottom w:val="0"/>
                  <w:divBdr>
                    <w:top w:val="none" w:sz="0" w:space="0" w:color="auto"/>
                    <w:left w:val="none" w:sz="0" w:space="0" w:color="auto"/>
                    <w:bottom w:val="none" w:sz="0" w:space="0" w:color="auto"/>
                    <w:right w:val="none" w:sz="0" w:space="0" w:color="auto"/>
                  </w:divBdr>
                  <w:divsChild>
                    <w:div w:id="180704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860519">
      <w:bodyDiv w:val="1"/>
      <w:marLeft w:val="0"/>
      <w:marRight w:val="0"/>
      <w:marTop w:val="0"/>
      <w:marBottom w:val="0"/>
      <w:divBdr>
        <w:top w:val="none" w:sz="0" w:space="0" w:color="auto"/>
        <w:left w:val="none" w:sz="0" w:space="0" w:color="auto"/>
        <w:bottom w:val="none" w:sz="0" w:space="0" w:color="auto"/>
        <w:right w:val="none" w:sz="0" w:space="0" w:color="auto"/>
      </w:divBdr>
      <w:divsChild>
        <w:div w:id="830491207">
          <w:marLeft w:val="0"/>
          <w:marRight w:val="0"/>
          <w:marTop w:val="0"/>
          <w:marBottom w:val="0"/>
          <w:divBdr>
            <w:top w:val="none" w:sz="0" w:space="0" w:color="auto"/>
            <w:left w:val="none" w:sz="0" w:space="0" w:color="auto"/>
            <w:bottom w:val="none" w:sz="0" w:space="0" w:color="auto"/>
            <w:right w:val="none" w:sz="0" w:space="0" w:color="auto"/>
          </w:divBdr>
          <w:divsChild>
            <w:div w:id="1190222896">
              <w:marLeft w:val="0"/>
              <w:marRight w:val="0"/>
              <w:marTop w:val="0"/>
              <w:marBottom w:val="0"/>
              <w:divBdr>
                <w:top w:val="none" w:sz="0" w:space="0" w:color="auto"/>
                <w:left w:val="none" w:sz="0" w:space="0" w:color="auto"/>
                <w:bottom w:val="none" w:sz="0" w:space="0" w:color="auto"/>
                <w:right w:val="none" w:sz="0" w:space="0" w:color="auto"/>
              </w:divBdr>
              <w:divsChild>
                <w:div w:id="908539012">
                  <w:marLeft w:val="0"/>
                  <w:marRight w:val="0"/>
                  <w:marTop w:val="0"/>
                  <w:marBottom w:val="0"/>
                  <w:divBdr>
                    <w:top w:val="none" w:sz="0" w:space="0" w:color="auto"/>
                    <w:left w:val="none" w:sz="0" w:space="0" w:color="auto"/>
                    <w:bottom w:val="none" w:sz="0" w:space="0" w:color="auto"/>
                    <w:right w:val="none" w:sz="0" w:space="0" w:color="auto"/>
                  </w:divBdr>
                  <w:divsChild>
                    <w:div w:id="464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9849">
      <w:bodyDiv w:val="1"/>
      <w:marLeft w:val="0"/>
      <w:marRight w:val="0"/>
      <w:marTop w:val="0"/>
      <w:marBottom w:val="0"/>
      <w:divBdr>
        <w:top w:val="none" w:sz="0" w:space="0" w:color="auto"/>
        <w:left w:val="none" w:sz="0" w:space="0" w:color="auto"/>
        <w:bottom w:val="none" w:sz="0" w:space="0" w:color="auto"/>
        <w:right w:val="none" w:sz="0" w:space="0" w:color="auto"/>
      </w:divBdr>
    </w:div>
    <w:div w:id="503978805">
      <w:bodyDiv w:val="1"/>
      <w:marLeft w:val="0"/>
      <w:marRight w:val="0"/>
      <w:marTop w:val="0"/>
      <w:marBottom w:val="0"/>
      <w:divBdr>
        <w:top w:val="none" w:sz="0" w:space="0" w:color="auto"/>
        <w:left w:val="none" w:sz="0" w:space="0" w:color="auto"/>
        <w:bottom w:val="none" w:sz="0" w:space="0" w:color="auto"/>
        <w:right w:val="none" w:sz="0" w:space="0" w:color="auto"/>
      </w:divBdr>
      <w:divsChild>
        <w:div w:id="1433163099">
          <w:marLeft w:val="0"/>
          <w:marRight w:val="0"/>
          <w:marTop w:val="0"/>
          <w:marBottom w:val="0"/>
          <w:divBdr>
            <w:top w:val="none" w:sz="0" w:space="0" w:color="auto"/>
            <w:left w:val="none" w:sz="0" w:space="0" w:color="auto"/>
            <w:bottom w:val="none" w:sz="0" w:space="0" w:color="auto"/>
            <w:right w:val="none" w:sz="0" w:space="0" w:color="auto"/>
          </w:divBdr>
          <w:divsChild>
            <w:div w:id="495461371">
              <w:marLeft w:val="0"/>
              <w:marRight w:val="0"/>
              <w:marTop w:val="0"/>
              <w:marBottom w:val="0"/>
              <w:divBdr>
                <w:top w:val="none" w:sz="0" w:space="0" w:color="auto"/>
                <w:left w:val="none" w:sz="0" w:space="0" w:color="auto"/>
                <w:bottom w:val="none" w:sz="0" w:space="0" w:color="auto"/>
                <w:right w:val="none" w:sz="0" w:space="0" w:color="auto"/>
              </w:divBdr>
              <w:divsChild>
                <w:div w:id="456215865">
                  <w:marLeft w:val="0"/>
                  <w:marRight w:val="0"/>
                  <w:marTop w:val="0"/>
                  <w:marBottom w:val="0"/>
                  <w:divBdr>
                    <w:top w:val="none" w:sz="0" w:space="0" w:color="auto"/>
                    <w:left w:val="none" w:sz="0" w:space="0" w:color="auto"/>
                    <w:bottom w:val="none" w:sz="0" w:space="0" w:color="auto"/>
                    <w:right w:val="none" w:sz="0" w:space="0" w:color="auto"/>
                  </w:divBdr>
                  <w:divsChild>
                    <w:div w:id="63864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287146">
      <w:bodyDiv w:val="1"/>
      <w:marLeft w:val="0"/>
      <w:marRight w:val="0"/>
      <w:marTop w:val="0"/>
      <w:marBottom w:val="0"/>
      <w:divBdr>
        <w:top w:val="none" w:sz="0" w:space="0" w:color="auto"/>
        <w:left w:val="none" w:sz="0" w:space="0" w:color="auto"/>
        <w:bottom w:val="none" w:sz="0" w:space="0" w:color="auto"/>
        <w:right w:val="none" w:sz="0" w:space="0" w:color="auto"/>
      </w:divBdr>
    </w:div>
    <w:div w:id="706878361">
      <w:bodyDiv w:val="1"/>
      <w:marLeft w:val="0"/>
      <w:marRight w:val="0"/>
      <w:marTop w:val="0"/>
      <w:marBottom w:val="0"/>
      <w:divBdr>
        <w:top w:val="none" w:sz="0" w:space="0" w:color="auto"/>
        <w:left w:val="none" w:sz="0" w:space="0" w:color="auto"/>
        <w:bottom w:val="none" w:sz="0" w:space="0" w:color="auto"/>
        <w:right w:val="none" w:sz="0" w:space="0" w:color="auto"/>
      </w:divBdr>
      <w:divsChild>
        <w:div w:id="19551360">
          <w:marLeft w:val="0"/>
          <w:marRight w:val="0"/>
          <w:marTop w:val="0"/>
          <w:marBottom w:val="0"/>
          <w:divBdr>
            <w:top w:val="none" w:sz="0" w:space="0" w:color="auto"/>
            <w:left w:val="none" w:sz="0" w:space="0" w:color="auto"/>
            <w:bottom w:val="none" w:sz="0" w:space="0" w:color="auto"/>
            <w:right w:val="none" w:sz="0" w:space="0" w:color="auto"/>
          </w:divBdr>
          <w:divsChild>
            <w:div w:id="158472188">
              <w:marLeft w:val="0"/>
              <w:marRight w:val="0"/>
              <w:marTop w:val="0"/>
              <w:marBottom w:val="0"/>
              <w:divBdr>
                <w:top w:val="none" w:sz="0" w:space="0" w:color="auto"/>
                <w:left w:val="none" w:sz="0" w:space="0" w:color="auto"/>
                <w:bottom w:val="none" w:sz="0" w:space="0" w:color="auto"/>
                <w:right w:val="none" w:sz="0" w:space="0" w:color="auto"/>
              </w:divBdr>
              <w:divsChild>
                <w:div w:id="793594085">
                  <w:marLeft w:val="0"/>
                  <w:marRight w:val="0"/>
                  <w:marTop w:val="0"/>
                  <w:marBottom w:val="0"/>
                  <w:divBdr>
                    <w:top w:val="none" w:sz="0" w:space="0" w:color="auto"/>
                    <w:left w:val="none" w:sz="0" w:space="0" w:color="auto"/>
                    <w:bottom w:val="none" w:sz="0" w:space="0" w:color="auto"/>
                    <w:right w:val="none" w:sz="0" w:space="0" w:color="auto"/>
                  </w:divBdr>
                  <w:divsChild>
                    <w:div w:id="10990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359557">
              <w:marLeft w:val="0"/>
              <w:marRight w:val="0"/>
              <w:marTop w:val="0"/>
              <w:marBottom w:val="0"/>
              <w:divBdr>
                <w:top w:val="none" w:sz="0" w:space="0" w:color="auto"/>
                <w:left w:val="none" w:sz="0" w:space="0" w:color="auto"/>
                <w:bottom w:val="none" w:sz="0" w:space="0" w:color="auto"/>
                <w:right w:val="none" w:sz="0" w:space="0" w:color="auto"/>
              </w:divBdr>
              <w:divsChild>
                <w:div w:id="45849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00599">
          <w:marLeft w:val="0"/>
          <w:marRight w:val="0"/>
          <w:marTop w:val="0"/>
          <w:marBottom w:val="0"/>
          <w:divBdr>
            <w:top w:val="none" w:sz="0" w:space="0" w:color="auto"/>
            <w:left w:val="none" w:sz="0" w:space="0" w:color="auto"/>
            <w:bottom w:val="none" w:sz="0" w:space="0" w:color="auto"/>
            <w:right w:val="none" w:sz="0" w:space="0" w:color="auto"/>
          </w:divBdr>
          <w:divsChild>
            <w:div w:id="1293242650">
              <w:marLeft w:val="0"/>
              <w:marRight w:val="0"/>
              <w:marTop w:val="0"/>
              <w:marBottom w:val="0"/>
              <w:divBdr>
                <w:top w:val="none" w:sz="0" w:space="0" w:color="auto"/>
                <w:left w:val="none" w:sz="0" w:space="0" w:color="auto"/>
                <w:bottom w:val="none" w:sz="0" w:space="0" w:color="auto"/>
                <w:right w:val="none" w:sz="0" w:space="0" w:color="auto"/>
              </w:divBdr>
              <w:divsChild>
                <w:div w:id="2009938379">
                  <w:marLeft w:val="0"/>
                  <w:marRight w:val="0"/>
                  <w:marTop w:val="0"/>
                  <w:marBottom w:val="0"/>
                  <w:divBdr>
                    <w:top w:val="none" w:sz="0" w:space="0" w:color="auto"/>
                    <w:left w:val="none" w:sz="0" w:space="0" w:color="auto"/>
                    <w:bottom w:val="none" w:sz="0" w:space="0" w:color="auto"/>
                    <w:right w:val="none" w:sz="0" w:space="0" w:color="auto"/>
                  </w:divBdr>
                  <w:divsChild>
                    <w:div w:id="16278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882711">
      <w:bodyDiv w:val="1"/>
      <w:marLeft w:val="0"/>
      <w:marRight w:val="0"/>
      <w:marTop w:val="0"/>
      <w:marBottom w:val="0"/>
      <w:divBdr>
        <w:top w:val="none" w:sz="0" w:space="0" w:color="auto"/>
        <w:left w:val="none" w:sz="0" w:space="0" w:color="auto"/>
        <w:bottom w:val="none" w:sz="0" w:space="0" w:color="auto"/>
        <w:right w:val="none" w:sz="0" w:space="0" w:color="auto"/>
      </w:divBdr>
      <w:divsChild>
        <w:div w:id="2112161323">
          <w:marLeft w:val="0"/>
          <w:marRight w:val="0"/>
          <w:marTop w:val="0"/>
          <w:marBottom w:val="0"/>
          <w:divBdr>
            <w:top w:val="none" w:sz="0" w:space="0" w:color="auto"/>
            <w:left w:val="none" w:sz="0" w:space="0" w:color="auto"/>
            <w:bottom w:val="none" w:sz="0" w:space="0" w:color="auto"/>
            <w:right w:val="none" w:sz="0" w:space="0" w:color="auto"/>
          </w:divBdr>
          <w:divsChild>
            <w:div w:id="171603990">
              <w:marLeft w:val="0"/>
              <w:marRight w:val="0"/>
              <w:marTop w:val="0"/>
              <w:marBottom w:val="0"/>
              <w:divBdr>
                <w:top w:val="none" w:sz="0" w:space="0" w:color="auto"/>
                <w:left w:val="none" w:sz="0" w:space="0" w:color="auto"/>
                <w:bottom w:val="none" w:sz="0" w:space="0" w:color="auto"/>
                <w:right w:val="none" w:sz="0" w:space="0" w:color="auto"/>
              </w:divBdr>
              <w:divsChild>
                <w:div w:id="1917785450">
                  <w:marLeft w:val="0"/>
                  <w:marRight w:val="0"/>
                  <w:marTop w:val="0"/>
                  <w:marBottom w:val="0"/>
                  <w:divBdr>
                    <w:top w:val="none" w:sz="0" w:space="0" w:color="auto"/>
                    <w:left w:val="none" w:sz="0" w:space="0" w:color="auto"/>
                    <w:bottom w:val="none" w:sz="0" w:space="0" w:color="auto"/>
                    <w:right w:val="none" w:sz="0" w:space="0" w:color="auto"/>
                  </w:divBdr>
                  <w:divsChild>
                    <w:div w:id="96731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646264">
      <w:bodyDiv w:val="1"/>
      <w:marLeft w:val="0"/>
      <w:marRight w:val="0"/>
      <w:marTop w:val="0"/>
      <w:marBottom w:val="0"/>
      <w:divBdr>
        <w:top w:val="none" w:sz="0" w:space="0" w:color="auto"/>
        <w:left w:val="none" w:sz="0" w:space="0" w:color="auto"/>
        <w:bottom w:val="none" w:sz="0" w:space="0" w:color="auto"/>
        <w:right w:val="none" w:sz="0" w:space="0" w:color="auto"/>
      </w:divBdr>
      <w:divsChild>
        <w:div w:id="331419676">
          <w:marLeft w:val="0"/>
          <w:marRight w:val="0"/>
          <w:marTop w:val="0"/>
          <w:marBottom w:val="0"/>
          <w:divBdr>
            <w:top w:val="none" w:sz="0" w:space="0" w:color="auto"/>
            <w:left w:val="none" w:sz="0" w:space="0" w:color="auto"/>
            <w:bottom w:val="none" w:sz="0" w:space="0" w:color="auto"/>
            <w:right w:val="none" w:sz="0" w:space="0" w:color="auto"/>
          </w:divBdr>
          <w:divsChild>
            <w:div w:id="1692949861">
              <w:marLeft w:val="0"/>
              <w:marRight w:val="0"/>
              <w:marTop w:val="0"/>
              <w:marBottom w:val="0"/>
              <w:divBdr>
                <w:top w:val="none" w:sz="0" w:space="0" w:color="auto"/>
                <w:left w:val="none" w:sz="0" w:space="0" w:color="auto"/>
                <w:bottom w:val="none" w:sz="0" w:space="0" w:color="auto"/>
                <w:right w:val="none" w:sz="0" w:space="0" w:color="auto"/>
              </w:divBdr>
              <w:divsChild>
                <w:div w:id="1033383585">
                  <w:marLeft w:val="0"/>
                  <w:marRight w:val="0"/>
                  <w:marTop w:val="0"/>
                  <w:marBottom w:val="0"/>
                  <w:divBdr>
                    <w:top w:val="none" w:sz="0" w:space="0" w:color="auto"/>
                    <w:left w:val="none" w:sz="0" w:space="0" w:color="auto"/>
                    <w:bottom w:val="none" w:sz="0" w:space="0" w:color="auto"/>
                    <w:right w:val="none" w:sz="0" w:space="0" w:color="auto"/>
                  </w:divBdr>
                </w:div>
              </w:divsChild>
            </w:div>
            <w:div w:id="1930313470">
              <w:marLeft w:val="0"/>
              <w:marRight w:val="0"/>
              <w:marTop w:val="0"/>
              <w:marBottom w:val="0"/>
              <w:divBdr>
                <w:top w:val="none" w:sz="0" w:space="0" w:color="auto"/>
                <w:left w:val="none" w:sz="0" w:space="0" w:color="auto"/>
                <w:bottom w:val="none" w:sz="0" w:space="0" w:color="auto"/>
                <w:right w:val="none" w:sz="0" w:space="0" w:color="auto"/>
              </w:divBdr>
              <w:divsChild>
                <w:div w:id="1865704171">
                  <w:marLeft w:val="0"/>
                  <w:marRight w:val="0"/>
                  <w:marTop w:val="0"/>
                  <w:marBottom w:val="0"/>
                  <w:divBdr>
                    <w:top w:val="none" w:sz="0" w:space="0" w:color="auto"/>
                    <w:left w:val="none" w:sz="0" w:space="0" w:color="auto"/>
                    <w:bottom w:val="none" w:sz="0" w:space="0" w:color="auto"/>
                    <w:right w:val="none" w:sz="0" w:space="0" w:color="auto"/>
                  </w:divBdr>
                  <w:divsChild>
                    <w:div w:id="9773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471595">
          <w:marLeft w:val="0"/>
          <w:marRight w:val="0"/>
          <w:marTop w:val="0"/>
          <w:marBottom w:val="0"/>
          <w:divBdr>
            <w:top w:val="none" w:sz="0" w:space="0" w:color="auto"/>
            <w:left w:val="none" w:sz="0" w:space="0" w:color="auto"/>
            <w:bottom w:val="none" w:sz="0" w:space="0" w:color="auto"/>
            <w:right w:val="none" w:sz="0" w:space="0" w:color="auto"/>
          </w:divBdr>
          <w:divsChild>
            <w:div w:id="2036342190">
              <w:marLeft w:val="0"/>
              <w:marRight w:val="0"/>
              <w:marTop w:val="0"/>
              <w:marBottom w:val="0"/>
              <w:divBdr>
                <w:top w:val="none" w:sz="0" w:space="0" w:color="auto"/>
                <w:left w:val="none" w:sz="0" w:space="0" w:color="auto"/>
                <w:bottom w:val="none" w:sz="0" w:space="0" w:color="auto"/>
                <w:right w:val="none" w:sz="0" w:space="0" w:color="auto"/>
              </w:divBdr>
              <w:divsChild>
                <w:div w:id="1417483228">
                  <w:marLeft w:val="0"/>
                  <w:marRight w:val="0"/>
                  <w:marTop w:val="0"/>
                  <w:marBottom w:val="0"/>
                  <w:divBdr>
                    <w:top w:val="none" w:sz="0" w:space="0" w:color="auto"/>
                    <w:left w:val="none" w:sz="0" w:space="0" w:color="auto"/>
                    <w:bottom w:val="none" w:sz="0" w:space="0" w:color="auto"/>
                    <w:right w:val="none" w:sz="0" w:space="0" w:color="auto"/>
                  </w:divBdr>
                  <w:divsChild>
                    <w:div w:id="3677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333379">
      <w:bodyDiv w:val="1"/>
      <w:marLeft w:val="0"/>
      <w:marRight w:val="0"/>
      <w:marTop w:val="0"/>
      <w:marBottom w:val="0"/>
      <w:divBdr>
        <w:top w:val="none" w:sz="0" w:space="0" w:color="auto"/>
        <w:left w:val="none" w:sz="0" w:space="0" w:color="auto"/>
        <w:bottom w:val="none" w:sz="0" w:space="0" w:color="auto"/>
        <w:right w:val="none" w:sz="0" w:space="0" w:color="auto"/>
      </w:divBdr>
      <w:divsChild>
        <w:div w:id="1671062756">
          <w:marLeft w:val="0"/>
          <w:marRight w:val="0"/>
          <w:marTop w:val="0"/>
          <w:marBottom w:val="0"/>
          <w:divBdr>
            <w:top w:val="none" w:sz="0" w:space="0" w:color="auto"/>
            <w:left w:val="none" w:sz="0" w:space="0" w:color="auto"/>
            <w:bottom w:val="none" w:sz="0" w:space="0" w:color="auto"/>
            <w:right w:val="none" w:sz="0" w:space="0" w:color="auto"/>
          </w:divBdr>
          <w:divsChild>
            <w:div w:id="1711877749">
              <w:marLeft w:val="0"/>
              <w:marRight w:val="0"/>
              <w:marTop w:val="0"/>
              <w:marBottom w:val="0"/>
              <w:divBdr>
                <w:top w:val="none" w:sz="0" w:space="0" w:color="auto"/>
                <w:left w:val="none" w:sz="0" w:space="0" w:color="auto"/>
                <w:bottom w:val="none" w:sz="0" w:space="0" w:color="auto"/>
                <w:right w:val="none" w:sz="0" w:space="0" w:color="auto"/>
              </w:divBdr>
              <w:divsChild>
                <w:div w:id="378092934">
                  <w:marLeft w:val="0"/>
                  <w:marRight w:val="0"/>
                  <w:marTop w:val="0"/>
                  <w:marBottom w:val="0"/>
                  <w:divBdr>
                    <w:top w:val="none" w:sz="0" w:space="0" w:color="auto"/>
                    <w:left w:val="none" w:sz="0" w:space="0" w:color="auto"/>
                    <w:bottom w:val="none" w:sz="0" w:space="0" w:color="auto"/>
                    <w:right w:val="none" w:sz="0" w:space="0" w:color="auto"/>
                  </w:divBdr>
                  <w:divsChild>
                    <w:div w:id="150963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306515">
      <w:bodyDiv w:val="1"/>
      <w:marLeft w:val="0"/>
      <w:marRight w:val="0"/>
      <w:marTop w:val="0"/>
      <w:marBottom w:val="0"/>
      <w:divBdr>
        <w:top w:val="none" w:sz="0" w:space="0" w:color="auto"/>
        <w:left w:val="none" w:sz="0" w:space="0" w:color="auto"/>
        <w:bottom w:val="none" w:sz="0" w:space="0" w:color="auto"/>
        <w:right w:val="none" w:sz="0" w:space="0" w:color="auto"/>
      </w:divBdr>
      <w:divsChild>
        <w:div w:id="813840739">
          <w:marLeft w:val="0"/>
          <w:marRight w:val="0"/>
          <w:marTop w:val="0"/>
          <w:marBottom w:val="0"/>
          <w:divBdr>
            <w:top w:val="none" w:sz="0" w:space="0" w:color="auto"/>
            <w:left w:val="none" w:sz="0" w:space="0" w:color="auto"/>
            <w:bottom w:val="none" w:sz="0" w:space="0" w:color="auto"/>
            <w:right w:val="none" w:sz="0" w:space="0" w:color="auto"/>
          </w:divBdr>
          <w:divsChild>
            <w:div w:id="1909226526">
              <w:marLeft w:val="0"/>
              <w:marRight w:val="0"/>
              <w:marTop w:val="0"/>
              <w:marBottom w:val="0"/>
              <w:divBdr>
                <w:top w:val="none" w:sz="0" w:space="0" w:color="auto"/>
                <w:left w:val="none" w:sz="0" w:space="0" w:color="auto"/>
                <w:bottom w:val="none" w:sz="0" w:space="0" w:color="auto"/>
                <w:right w:val="none" w:sz="0" w:space="0" w:color="auto"/>
              </w:divBdr>
              <w:divsChild>
                <w:div w:id="1891963151">
                  <w:marLeft w:val="0"/>
                  <w:marRight w:val="0"/>
                  <w:marTop w:val="0"/>
                  <w:marBottom w:val="0"/>
                  <w:divBdr>
                    <w:top w:val="none" w:sz="0" w:space="0" w:color="auto"/>
                    <w:left w:val="none" w:sz="0" w:space="0" w:color="auto"/>
                    <w:bottom w:val="none" w:sz="0" w:space="0" w:color="auto"/>
                    <w:right w:val="none" w:sz="0" w:space="0" w:color="auto"/>
                  </w:divBdr>
                  <w:divsChild>
                    <w:div w:id="99896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906630">
      <w:bodyDiv w:val="1"/>
      <w:marLeft w:val="0"/>
      <w:marRight w:val="0"/>
      <w:marTop w:val="0"/>
      <w:marBottom w:val="0"/>
      <w:divBdr>
        <w:top w:val="none" w:sz="0" w:space="0" w:color="auto"/>
        <w:left w:val="none" w:sz="0" w:space="0" w:color="auto"/>
        <w:bottom w:val="none" w:sz="0" w:space="0" w:color="auto"/>
        <w:right w:val="none" w:sz="0" w:space="0" w:color="auto"/>
      </w:divBdr>
      <w:divsChild>
        <w:div w:id="1647857758">
          <w:marLeft w:val="0"/>
          <w:marRight w:val="0"/>
          <w:marTop w:val="0"/>
          <w:marBottom w:val="0"/>
          <w:divBdr>
            <w:top w:val="none" w:sz="0" w:space="0" w:color="auto"/>
            <w:left w:val="none" w:sz="0" w:space="0" w:color="auto"/>
            <w:bottom w:val="none" w:sz="0" w:space="0" w:color="auto"/>
            <w:right w:val="none" w:sz="0" w:space="0" w:color="auto"/>
          </w:divBdr>
          <w:divsChild>
            <w:div w:id="167327877">
              <w:marLeft w:val="0"/>
              <w:marRight w:val="0"/>
              <w:marTop w:val="0"/>
              <w:marBottom w:val="0"/>
              <w:divBdr>
                <w:top w:val="none" w:sz="0" w:space="0" w:color="auto"/>
                <w:left w:val="none" w:sz="0" w:space="0" w:color="auto"/>
                <w:bottom w:val="none" w:sz="0" w:space="0" w:color="auto"/>
                <w:right w:val="none" w:sz="0" w:space="0" w:color="auto"/>
              </w:divBdr>
              <w:divsChild>
                <w:div w:id="1035814433">
                  <w:marLeft w:val="0"/>
                  <w:marRight w:val="0"/>
                  <w:marTop w:val="0"/>
                  <w:marBottom w:val="0"/>
                  <w:divBdr>
                    <w:top w:val="none" w:sz="0" w:space="0" w:color="auto"/>
                    <w:left w:val="none" w:sz="0" w:space="0" w:color="auto"/>
                    <w:bottom w:val="none" w:sz="0" w:space="0" w:color="auto"/>
                    <w:right w:val="none" w:sz="0" w:space="0" w:color="auto"/>
                  </w:divBdr>
                  <w:divsChild>
                    <w:div w:id="210522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182109">
      <w:bodyDiv w:val="1"/>
      <w:marLeft w:val="0"/>
      <w:marRight w:val="0"/>
      <w:marTop w:val="0"/>
      <w:marBottom w:val="0"/>
      <w:divBdr>
        <w:top w:val="none" w:sz="0" w:space="0" w:color="auto"/>
        <w:left w:val="none" w:sz="0" w:space="0" w:color="auto"/>
        <w:bottom w:val="none" w:sz="0" w:space="0" w:color="auto"/>
        <w:right w:val="none" w:sz="0" w:space="0" w:color="auto"/>
      </w:divBdr>
      <w:divsChild>
        <w:div w:id="1275987349">
          <w:marLeft w:val="0"/>
          <w:marRight w:val="0"/>
          <w:marTop w:val="0"/>
          <w:marBottom w:val="0"/>
          <w:divBdr>
            <w:top w:val="none" w:sz="0" w:space="0" w:color="auto"/>
            <w:left w:val="none" w:sz="0" w:space="0" w:color="auto"/>
            <w:bottom w:val="none" w:sz="0" w:space="0" w:color="auto"/>
            <w:right w:val="none" w:sz="0" w:space="0" w:color="auto"/>
          </w:divBdr>
          <w:divsChild>
            <w:div w:id="899554254">
              <w:marLeft w:val="0"/>
              <w:marRight w:val="0"/>
              <w:marTop w:val="0"/>
              <w:marBottom w:val="0"/>
              <w:divBdr>
                <w:top w:val="none" w:sz="0" w:space="0" w:color="auto"/>
                <w:left w:val="none" w:sz="0" w:space="0" w:color="auto"/>
                <w:bottom w:val="none" w:sz="0" w:space="0" w:color="auto"/>
                <w:right w:val="none" w:sz="0" w:space="0" w:color="auto"/>
              </w:divBdr>
              <w:divsChild>
                <w:div w:id="1159157053">
                  <w:marLeft w:val="0"/>
                  <w:marRight w:val="0"/>
                  <w:marTop w:val="0"/>
                  <w:marBottom w:val="0"/>
                  <w:divBdr>
                    <w:top w:val="none" w:sz="0" w:space="0" w:color="auto"/>
                    <w:left w:val="none" w:sz="0" w:space="0" w:color="auto"/>
                    <w:bottom w:val="none" w:sz="0" w:space="0" w:color="auto"/>
                    <w:right w:val="none" w:sz="0" w:space="0" w:color="auto"/>
                  </w:divBdr>
                  <w:divsChild>
                    <w:div w:id="28516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158093">
      <w:bodyDiv w:val="1"/>
      <w:marLeft w:val="0"/>
      <w:marRight w:val="0"/>
      <w:marTop w:val="0"/>
      <w:marBottom w:val="0"/>
      <w:divBdr>
        <w:top w:val="none" w:sz="0" w:space="0" w:color="auto"/>
        <w:left w:val="none" w:sz="0" w:space="0" w:color="auto"/>
        <w:bottom w:val="none" w:sz="0" w:space="0" w:color="auto"/>
        <w:right w:val="none" w:sz="0" w:space="0" w:color="auto"/>
      </w:divBdr>
    </w:div>
    <w:div w:id="1128353798">
      <w:bodyDiv w:val="1"/>
      <w:marLeft w:val="0"/>
      <w:marRight w:val="0"/>
      <w:marTop w:val="0"/>
      <w:marBottom w:val="0"/>
      <w:divBdr>
        <w:top w:val="none" w:sz="0" w:space="0" w:color="auto"/>
        <w:left w:val="none" w:sz="0" w:space="0" w:color="auto"/>
        <w:bottom w:val="none" w:sz="0" w:space="0" w:color="auto"/>
        <w:right w:val="none" w:sz="0" w:space="0" w:color="auto"/>
      </w:divBdr>
      <w:divsChild>
        <w:div w:id="1985767967">
          <w:marLeft w:val="0"/>
          <w:marRight w:val="0"/>
          <w:marTop w:val="0"/>
          <w:marBottom w:val="0"/>
          <w:divBdr>
            <w:top w:val="none" w:sz="0" w:space="0" w:color="auto"/>
            <w:left w:val="none" w:sz="0" w:space="0" w:color="auto"/>
            <w:bottom w:val="none" w:sz="0" w:space="0" w:color="auto"/>
            <w:right w:val="none" w:sz="0" w:space="0" w:color="auto"/>
          </w:divBdr>
          <w:divsChild>
            <w:div w:id="1357778611">
              <w:marLeft w:val="0"/>
              <w:marRight w:val="0"/>
              <w:marTop w:val="0"/>
              <w:marBottom w:val="0"/>
              <w:divBdr>
                <w:top w:val="none" w:sz="0" w:space="0" w:color="auto"/>
                <w:left w:val="none" w:sz="0" w:space="0" w:color="auto"/>
                <w:bottom w:val="none" w:sz="0" w:space="0" w:color="auto"/>
                <w:right w:val="none" w:sz="0" w:space="0" w:color="auto"/>
              </w:divBdr>
              <w:divsChild>
                <w:div w:id="2062240362">
                  <w:marLeft w:val="0"/>
                  <w:marRight w:val="0"/>
                  <w:marTop w:val="0"/>
                  <w:marBottom w:val="0"/>
                  <w:divBdr>
                    <w:top w:val="none" w:sz="0" w:space="0" w:color="auto"/>
                    <w:left w:val="none" w:sz="0" w:space="0" w:color="auto"/>
                    <w:bottom w:val="none" w:sz="0" w:space="0" w:color="auto"/>
                    <w:right w:val="none" w:sz="0" w:space="0" w:color="auto"/>
                  </w:divBdr>
                  <w:divsChild>
                    <w:div w:id="125385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779063">
      <w:bodyDiv w:val="1"/>
      <w:marLeft w:val="0"/>
      <w:marRight w:val="0"/>
      <w:marTop w:val="100"/>
      <w:marBottom w:val="100"/>
      <w:divBdr>
        <w:top w:val="none" w:sz="0" w:space="0" w:color="auto"/>
        <w:left w:val="none" w:sz="0" w:space="0" w:color="auto"/>
        <w:bottom w:val="none" w:sz="0" w:space="0" w:color="auto"/>
        <w:right w:val="none" w:sz="0" w:space="0" w:color="auto"/>
      </w:divBdr>
      <w:divsChild>
        <w:div w:id="1715502427">
          <w:marLeft w:val="0"/>
          <w:marRight w:val="0"/>
          <w:marTop w:val="0"/>
          <w:marBottom w:val="0"/>
          <w:divBdr>
            <w:top w:val="single" w:sz="6" w:space="0" w:color="DDDDDD"/>
            <w:left w:val="single" w:sz="6" w:space="0" w:color="DDDDDD"/>
            <w:bottom w:val="single" w:sz="6" w:space="0" w:color="DDDDDD"/>
            <w:right w:val="single" w:sz="6" w:space="0" w:color="DDDDDD"/>
          </w:divBdr>
          <w:divsChild>
            <w:div w:id="507018702">
              <w:marLeft w:val="0"/>
              <w:marRight w:val="0"/>
              <w:marTop w:val="0"/>
              <w:marBottom w:val="0"/>
              <w:divBdr>
                <w:top w:val="none" w:sz="0" w:space="0" w:color="auto"/>
                <w:left w:val="none" w:sz="0" w:space="0" w:color="auto"/>
                <w:bottom w:val="none" w:sz="0" w:space="0" w:color="auto"/>
                <w:right w:val="none" w:sz="0" w:space="0" w:color="auto"/>
              </w:divBdr>
              <w:divsChild>
                <w:div w:id="301928143">
                  <w:marLeft w:val="0"/>
                  <w:marRight w:val="0"/>
                  <w:marTop w:val="0"/>
                  <w:marBottom w:val="0"/>
                  <w:divBdr>
                    <w:top w:val="none" w:sz="0" w:space="0" w:color="auto"/>
                    <w:left w:val="none" w:sz="0" w:space="0" w:color="auto"/>
                    <w:bottom w:val="none" w:sz="0" w:space="0" w:color="auto"/>
                    <w:right w:val="none" w:sz="0" w:space="0" w:color="auto"/>
                  </w:divBdr>
                  <w:divsChild>
                    <w:div w:id="801190622">
                      <w:marLeft w:val="0"/>
                      <w:marRight w:val="0"/>
                      <w:marTop w:val="0"/>
                      <w:marBottom w:val="0"/>
                      <w:divBdr>
                        <w:top w:val="none" w:sz="0" w:space="0" w:color="auto"/>
                        <w:left w:val="none" w:sz="0" w:space="0" w:color="auto"/>
                        <w:bottom w:val="none" w:sz="0" w:space="0" w:color="auto"/>
                        <w:right w:val="none" w:sz="0" w:space="0" w:color="auto"/>
                      </w:divBdr>
                      <w:divsChild>
                        <w:div w:id="844326176">
                          <w:marLeft w:val="0"/>
                          <w:marRight w:val="-100"/>
                          <w:marTop w:val="68"/>
                          <w:marBottom w:val="0"/>
                          <w:divBdr>
                            <w:top w:val="none" w:sz="0" w:space="0" w:color="auto"/>
                            <w:left w:val="none" w:sz="0" w:space="0" w:color="auto"/>
                            <w:bottom w:val="none" w:sz="0" w:space="0" w:color="auto"/>
                            <w:right w:val="none" w:sz="0" w:space="0" w:color="auto"/>
                          </w:divBdr>
                          <w:divsChild>
                            <w:div w:id="1171212871">
                              <w:marLeft w:val="0"/>
                              <w:marRight w:val="0"/>
                              <w:marTop w:val="0"/>
                              <w:marBottom w:val="0"/>
                              <w:divBdr>
                                <w:top w:val="none" w:sz="0" w:space="0" w:color="auto"/>
                                <w:left w:val="none" w:sz="0" w:space="0" w:color="auto"/>
                                <w:bottom w:val="none" w:sz="0" w:space="0" w:color="auto"/>
                                <w:right w:val="none" w:sz="0" w:space="0" w:color="auto"/>
                              </w:divBdr>
                              <w:divsChild>
                                <w:div w:id="706108381">
                                  <w:marLeft w:val="0"/>
                                  <w:marRight w:val="0"/>
                                  <w:marTop w:val="0"/>
                                  <w:marBottom w:val="0"/>
                                  <w:divBdr>
                                    <w:top w:val="none" w:sz="0" w:space="0" w:color="auto"/>
                                    <w:left w:val="none" w:sz="0" w:space="0" w:color="auto"/>
                                    <w:bottom w:val="none" w:sz="0" w:space="0" w:color="auto"/>
                                    <w:right w:val="none" w:sz="0" w:space="0" w:color="auto"/>
                                  </w:divBdr>
                                  <w:divsChild>
                                    <w:div w:id="623199641">
                                      <w:marLeft w:val="0"/>
                                      <w:marRight w:val="0"/>
                                      <w:marTop w:val="0"/>
                                      <w:marBottom w:val="0"/>
                                      <w:divBdr>
                                        <w:top w:val="none" w:sz="0" w:space="0" w:color="auto"/>
                                        <w:left w:val="none" w:sz="0" w:space="0" w:color="auto"/>
                                        <w:bottom w:val="none" w:sz="0" w:space="0" w:color="auto"/>
                                        <w:right w:val="none" w:sz="0" w:space="0" w:color="auto"/>
                                      </w:divBdr>
                                      <w:divsChild>
                                        <w:div w:id="843663883">
                                          <w:marLeft w:val="0"/>
                                          <w:marRight w:val="0"/>
                                          <w:marTop w:val="0"/>
                                          <w:marBottom w:val="0"/>
                                          <w:divBdr>
                                            <w:top w:val="none" w:sz="0" w:space="0" w:color="auto"/>
                                            <w:left w:val="none" w:sz="0" w:space="0" w:color="auto"/>
                                            <w:bottom w:val="none" w:sz="0" w:space="0" w:color="auto"/>
                                            <w:right w:val="none" w:sz="0" w:space="0" w:color="auto"/>
                                          </w:divBdr>
                                          <w:divsChild>
                                            <w:div w:id="195350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3589125">
      <w:bodyDiv w:val="1"/>
      <w:marLeft w:val="0"/>
      <w:marRight w:val="0"/>
      <w:marTop w:val="0"/>
      <w:marBottom w:val="0"/>
      <w:divBdr>
        <w:top w:val="none" w:sz="0" w:space="0" w:color="auto"/>
        <w:left w:val="none" w:sz="0" w:space="0" w:color="auto"/>
        <w:bottom w:val="none" w:sz="0" w:space="0" w:color="auto"/>
        <w:right w:val="none" w:sz="0" w:space="0" w:color="auto"/>
      </w:divBdr>
    </w:div>
    <w:div w:id="1243025058">
      <w:bodyDiv w:val="1"/>
      <w:marLeft w:val="0"/>
      <w:marRight w:val="0"/>
      <w:marTop w:val="0"/>
      <w:marBottom w:val="0"/>
      <w:divBdr>
        <w:top w:val="none" w:sz="0" w:space="0" w:color="auto"/>
        <w:left w:val="none" w:sz="0" w:space="0" w:color="auto"/>
        <w:bottom w:val="none" w:sz="0" w:space="0" w:color="auto"/>
        <w:right w:val="none" w:sz="0" w:space="0" w:color="auto"/>
      </w:divBdr>
      <w:divsChild>
        <w:div w:id="1098451177">
          <w:marLeft w:val="0"/>
          <w:marRight w:val="0"/>
          <w:marTop w:val="0"/>
          <w:marBottom w:val="0"/>
          <w:divBdr>
            <w:top w:val="none" w:sz="0" w:space="0" w:color="auto"/>
            <w:left w:val="none" w:sz="0" w:space="0" w:color="auto"/>
            <w:bottom w:val="none" w:sz="0" w:space="0" w:color="auto"/>
            <w:right w:val="none" w:sz="0" w:space="0" w:color="auto"/>
          </w:divBdr>
          <w:divsChild>
            <w:div w:id="221067760">
              <w:marLeft w:val="0"/>
              <w:marRight w:val="0"/>
              <w:marTop w:val="0"/>
              <w:marBottom w:val="0"/>
              <w:divBdr>
                <w:top w:val="none" w:sz="0" w:space="0" w:color="auto"/>
                <w:left w:val="none" w:sz="0" w:space="0" w:color="auto"/>
                <w:bottom w:val="none" w:sz="0" w:space="0" w:color="auto"/>
                <w:right w:val="none" w:sz="0" w:space="0" w:color="auto"/>
              </w:divBdr>
              <w:divsChild>
                <w:div w:id="432362312">
                  <w:marLeft w:val="0"/>
                  <w:marRight w:val="0"/>
                  <w:marTop w:val="0"/>
                  <w:marBottom w:val="0"/>
                  <w:divBdr>
                    <w:top w:val="none" w:sz="0" w:space="0" w:color="auto"/>
                    <w:left w:val="none" w:sz="0" w:space="0" w:color="auto"/>
                    <w:bottom w:val="none" w:sz="0" w:space="0" w:color="auto"/>
                    <w:right w:val="none" w:sz="0" w:space="0" w:color="auto"/>
                  </w:divBdr>
                  <w:divsChild>
                    <w:div w:id="201221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881359">
      <w:bodyDiv w:val="1"/>
      <w:marLeft w:val="0"/>
      <w:marRight w:val="0"/>
      <w:marTop w:val="0"/>
      <w:marBottom w:val="0"/>
      <w:divBdr>
        <w:top w:val="none" w:sz="0" w:space="0" w:color="auto"/>
        <w:left w:val="none" w:sz="0" w:space="0" w:color="auto"/>
        <w:bottom w:val="none" w:sz="0" w:space="0" w:color="auto"/>
        <w:right w:val="none" w:sz="0" w:space="0" w:color="auto"/>
      </w:divBdr>
    </w:div>
    <w:div w:id="1552031914">
      <w:bodyDiv w:val="1"/>
      <w:marLeft w:val="0"/>
      <w:marRight w:val="0"/>
      <w:marTop w:val="0"/>
      <w:marBottom w:val="0"/>
      <w:divBdr>
        <w:top w:val="none" w:sz="0" w:space="0" w:color="auto"/>
        <w:left w:val="none" w:sz="0" w:space="0" w:color="auto"/>
        <w:bottom w:val="none" w:sz="0" w:space="0" w:color="auto"/>
        <w:right w:val="none" w:sz="0" w:space="0" w:color="auto"/>
      </w:divBdr>
    </w:div>
    <w:div w:id="1622571926">
      <w:bodyDiv w:val="1"/>
      <w:marLeft w:val="0"/>
      <w:marRight w:val="0"/>
      <w:marTop w:val="0"/>
      <w:marBottom w:val="0"/>
      <w:divBdr>
        <w:top w:val="none" w:sz="0" w:space="0" w:color="auto"/>
        <w:left w:val="none" w:sz="0" w:space="0" w:color="auto"/>
        <w:bottom w:val="none" w:sz="0" w:space="0" w:color="auto"/>
        <w:right w:val="none" w:sz="0" w:space="0" w:color="auto"/>
      </w:divBdr>
      <w:divsChild>
        <w:div w:id="974599785">
          <w:marLeft w:val="0"/>
          <w:marRight w:val="0"/>
          <w:marTop w:val="0"/>
          <w:marBottom w:val="0"/>
          <w:divBdr>
            <w:top w:val="none" w:sz="0" w:space="0" w:color="auto"/>
            <w:left w:val="none" w:sz="0" w:space="0" w:color="auto"/>
            <w:bottom w:val="none" w:sz="0" w:space="0" w:color="auto"/>
            <w:right w:val="none" w:sz="0" w:space="0" w:color="auto"/>
          </w:divBdr>
          <w:divsChild>
            <w:div w:id="1387335699">
              <w:marLeft w:val="0"/>
              <w:marRight w:val="0"/>
              <w:marTop w:val="0"/>
              <w:marBottom w:val="0"/>
              <w:divBdr>
                <w:top w:val="none" w:sz="0" w:space="0" w:color="auto"/>
                <w:left w:val="none" w:sz="0" w:space="0" w:color="auto"/>
                <w:bottom w:val="none" w:sz="0" w:space="0" w:color="auto"/>
                <w:right w:val="none" w:sz="0" w:space="0" w:color="auto"/>
              </w:divBdr>
              <w:divsChild>
                <w:div w:id="1825506877">
                  <w:marLeft w:val="0"/>
                  <w:marRight w:val="0"/>
                  <w:marTop w:val="0"/>
                  <w:marBottom w:val="0"/>
                  <w:divBdr>
                    <w:top w:val="none" w:sz="0" w:space="0" w:color="auto"/>
                    <w:left w:val="none" w:sz="0" w:space="0" w:color="auto"/>
                    <w:bottom w:val="none" w:sz="0" w:space="0" w:color="auto"/>
                    <w:right w:val="none" w:sz="0" w:space="0" w:color="auto"/>
                  </w:divBdr>
                  <w:divsChild>
                    <w:div w:id="196977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035747">
      <w:bodyDiv w:val="1"/>
      <w:marLeft w:val="0"/>
      <w:marRight w:val="0"/>
      <w:marTop w:val="0"/>
      <w:marBottom w:val="0"/>
      <w:divBdr>
        <w:top w:val="none" w:sz="0" w:space="0" w:color="auto"/>
        <w:left w:val="none" w:sz="0" w:space="0" w:color="auto"/>
        <w:bottom w:val="none" w:sz="0" w:space="0" w:color="auto"/>
        <w:right w:val="none" w:sz="0" w:space="0" w:color="auto"/>
      </w:divBdr>
    </w:div>
    <w:div w:id="1736929476">
      <w:bodyDiv w:val="1"/>
      <w:marLeft w:val="0"/>
      <w:marRight w:val="0"/>
      <w:marTop w:val="0"/>
      <w:marBottom w:val="0"/>
      <w:divBdr>
        <w:top w:val="none" w:sz="0" w:space="0" w:color="auto"/>
        <w:left w:val="none" w:sz="0" w:space="0" w:color="auto"/>
        <w:bottom w:val="none" w:sz="0" w:space="0" w:color="auto"/>
        <w:right w:val="none" w:sz="0" w:space="0" w:color="auto"/>
      </w:divBdr>
      <w:divsChild>
        <w:div w:id="551961284">
          <w:marLeft w:val="0"/>
          <w:marRight w:val="0"/>
          <w:marTop w:val="0"/>
          <w:marBottom w:val="0"/>
          <w:divBdr>
            <w:top w:val="none" w:sz="0" w:space="0" w:color="auto"/>
            <w:left w:val="none" w:sz="0" w:space="0" w:color="auto"/>
            <w:bottom w:val="none" w:sz="0" w:space="0" w:color="auto"/>
            <w:right w:val="none" w:sz="0" w:space="0" w:color="auto"/>
          </w:divBdr>
          <w:divsChild>
            <w:div w:id="350958189">
              <w:marLeft w:val="0"/>
              <w:marRight w:val="0"/>
              <w:marTop w:val="0"/>
              <w:marBottom w:val="0"/>
              <w:divBdr>
                <w:top w:val="none" w:sz="0" w:space="0" w:color="auto"/>
                <w:left w:val="none" w:sz="0" w:space="0" w:color="auto"/>
                <w:bottom w:val="none" w:sz="0" w:space="0" w:color="auto"/>
                <w:right w:val="none" w:sz="0" w:space="0" w:color="auto"/>
              </w:divBdr>
              <w:divsChild>
                <w:div w:id="933318312">
                  <w:marLeft w:val="0"/>
                  <w:marRight w:val="0"/>
                  <w:marTop w:val="0"/>
                  <w:marBottom w:val="0"/>
                  <w:divBdr>
                    <w:top w:val="none" w:sz="0" w:space="0" w:color="auto"/>
                    <w:left w:val="none" w:sz="0" w:space="0" w:color="auto"/>
                    <w:bottom w:val="none" w:sz="0" w:space="0" w:color="auto"/>
                    <w:right w:val="none" w:sz="0" w:space="0" w:color="auto"/>
                  </w:divBdr>
                  <w:divsChild>
                    <w:div w:id="63756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411697">
      <w:bodyDiv w:val="1"/>
      <w:marLeft w:val="0"/>
      <w:marRight w:val="0"/>
      <w:marTop w:val="0"/>
      <w:marBottom w:val="0"/>
      <w:divBdr>
        <w:top w:val="none" w:sz="0" w:space="0" w:color="auto"/>
        <w:left w:val="none" w:sz="0" w:space="0" w:color="auto"/>
        <w:bottom w:val="none" w:sz="0" w:space="0" w:color="auto"/>
        <w:right w:val="none" w:sz="0" w:space="0" w:color="auto"/>
      </w:divBdr>
    </w:div>
    <w:div w:id="1874152046">
      <w:bodyDiv w:val="1"/>
      <w:marLeft w:val="0"/>
      <w:marRight w:val="0"/>
      <w:marTop w:val="0"/>
      <w:marBottom w:val="0"/>
      <w:divBdr>
        <w:top w:val="none" w:sz="0" w:space="0" w:color="auto"/>
        <w:left w:val="none" w:sz="0" w:space="0" w:color="auto"/>
        <w:bottom w:val="none" w:sz="0" w:space="0" w:color="auto"/>
        <w:right w:val="none" w:sz="0" w:space="0" w:color="auto"/>
      </w:divBdr>
      <w:divsChild>
        <w:div w:id="1693918430">
          <w:marLeft w:val="0"/>
          <w:marRight w:val="0"/>
          <w:marTop w:val="0"/>
          <w:marBottom w:val="0"/>
          <w:divBdr>
            <w:top w:val="none" w:sz="0" w:space="0" w:color="auto"/>
            <w:left w:val="none" w:sz="0" w:space="0" w:color="auto"/>
            <w:bottom w:val="none" w:sz="0" w:space="0" w:color="auto"/>
            <w:right w:val="none" w:sz="0" w:space="0" w:color="auto"/>
          </w:divBdr>
          <w:divsChild>
            <w:div w:id="853810307">
              <w:marLeft w:val="0"/>
              <w:marRight w:val="0"/>
              <w:marTop w:val="0"/>
              <w:marBottom w:val="0"/>
              <w:divBdr>
                <w:top w:val="none" w:sz="0" w:space="0" w:color="auto"/>
                <w:left w:val="none" w:sz="0" w:space="0" w:color="auto"/>
                <w:bottom w:val="none" w:sz="0" w:space="0" w:color="auto"/>
                <w:right w:val="none" w:sz="0" w:space="0" w:color="auto"/>
              </w:divBdr>
              <w:divsChild>
                <w:div w:id="1674382385">
                  <w:marLeft w:val="0"/>
                  <w:marRight w:val="0"/>
                  <w:marTop w:val="0"/>
                  <w:marBottom w:val="0"/>
                  <w:divBdr>
                    <w:top w:val="none" w:sz="0" w:space="0" w:color="auto"/>
                    <w:left w:val="none" w:sz="0" w:space="0" w:color="auto"/>
                    <w:bottom w:val="none" w:sz="0" w:space="0" w:color="auto"/>
                    <w:right w:val="none" w:sz="0" w:space="0" w:color="auto"/>
                  </w:divBdr>
                  <w:divsChild>
                    <w:div w:id="83788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642475">
      <w:bodyDiv w:val="1"/>
      <w:marLeft w:val="0"/>
      <w:marRight w:val="0"/>
      <w:marTop w:val="0"/>
      <w:marBottom w:val="0"/>
      <w:divBdr>
        <w:top w:val="none" w:sz="0" w:space="0" w:color="auto"/>
        <w:left w:val="none" w:sz="0" w:space="0" w:color="auto"/>
        <w:bottom w:val="none" w:sz="0" w:space="0" w:color="auto"/>
        <w:right w:val="none" w:sz="0" w:space="0" w:color="auto"/>
      </w:divBdr>
      <w:divsChild>
        <w:div w:id="1800805601">
          <w:marLeft w:val="0"/>
          <w:marRight w:val="0"/>
          <w:marTop w:val="0"/>
          <w:marBottom w:val="0"/>
          <w:divBdr>
            <w:top w:val="none" w:sz="0" w:space="0" w:color="auto"/>
            <w:left w:val="none" w:sz="0" w:space="0" w:color="auto"/>
            <w:bottom w:val="none" w:sz="0" w:space="0" w:color="auto"/>
            <w:right w:val="none" w:sz="0" w:space="0" w:color="auto"/>
          </w:divBdr>
          <w:divsChild>
            <w:div w:id="628779275">
              <w:marLeft w:val="0"/>
              <w:marRight w:val="0"/>
              <w:marTop w:val="0"/>
              <w:marBottom w:val="0"/>
              <w:divBdr>
                <w:top w:val="none" w:sz="0" w:space="0" w:color="auto"/>
                <w:left w:val="none" w:sz="0" w:space="0" w:color="auto"/>
                <w:bottom w:val="none" w:sz="0" w:space="0" w:color="auto"/>
                <w:right w:val="none" w:sz="0" w:space="0" w:color="auto"/>
              </w:divBdr>
              <w:divsChild>
                <w:div w:id="1369838801">
                  <w:marLeft w:val="0"/>
                  <w:marRight w:val="0"/>
                  <w:marTop w:val="0"/>
                  <w:marBottom w:val="0"/>
                  <w:divBdr>
                    <w:top w:val="none" w:sz="0" w:space="0" w:color="auto"/>
                    <w:left w:val="none" w:sz="0" w:space="0" w:color="auto"/>
                    <w:bottom w:val="none" w:sz="0" w:space="0" w:color="auto"/>
                    <w:right w:val="none" w:sz="0" w:space="0" w:color="auto"/>
                  </w:divBdr>
                  <w:divsChild>
                    <w:div w:id="81684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045156">
      <w:bodyDiv w:val="1"/>
      <w:marLeft w:val="0"/>
      <w:marRight w:val="0"/>
      <w:marTop w:val="0"/>
      <w:marBottom w:val="0"/>
      <w:divBdr>
        <w:top w:val="none" w:sz="0" w:space="0" w:color="auto"/>
        <w:left w:val="none" w:sz="0" w:space="0" w:color="auto"/>
        <w:bottom w:val="none" w:sz="0" w:space="0" w:color="auto"/>
        <w:right w:val="none" w:sz="0" w:space="0" w:color="auto"/>
      </w:divBdr>
      <w:divsChild>
        <w:div w:id="119419570">
          <w:marLeft w:val="0"/>
          <w:marRight w:val="0"/>
          <w:marTop w:val="0"/>
          <w:marBottom w:val="0"/>
          <w:divBdr>
            <w:top w:val="none" w:sz="0" w:space="0" w:color="auto"/>
            <w:left w:val="none" w:sz="0" w:space="0" w:color="auto"/>
            <w:bottom w:val="none" w:sz="0" w:space="0" w:color="auto"/>
            <w:right w:val="none" w:sz="0" w:space="0" w:color="auto"/>
          </w:divBdr>
          <w:divsChild>
            <w:div w:id="294141973">
              <w:marLeft w:val="0"/>
              <w:marRight w:val="0"/>
              <w:marTop w:val="0"/>
              <w:marBottom w:val="0"/>
              <w:divBdr>
                <w:top w:val="none" w:sz="0" w:space="0" w:color="auto"/>
                <w:left w:val="none" w:sz="0" w:space="0" w:color="auto"/>
                <w:bottom w:val="none" w:sz="0" w:space="0" w:color="auto"/>
                <w:right w:val="none" w:sz="0" w:space="0" w:color="auto"/>
              </w:divBdr>
              <w:divsChild>
                <w:div w:id="292322857">
                  <w:marLeft w:val="0"/>
                  <w:marRight w:val="0"/>
                  <w:marTop w:val="0"/>
                  <w:marBottom w:val="0"/>
                  <w:divBdr>
                    <w:top w:val="none" w:sz="0" w:space="0" w:color="auto"/>
                    <w:left w:val="none" w:sz="0" w:space="0" w:color="auto"/>
                    <w:bottom w:val="none" w:sz="0" w:space="0" w:color="auto"/>
                    <w:right w:val="none" w:sz="0" w:space="0" w:color="auto"/>
                  </w:divBdr>
                  <w:divsChild>
                    <w:div w:id="176175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ffrc.com" TargetMode="External"/><Relationship Id="rId4" Type="http://schemas.openxmlformats.org/officeDocument/2006/relationships/settings" Target="settings.xml"/><Relationship Id="rId9" Type="http://schemas.openxmlformats.org/officeDocument/2006/relationships/hyperlink" Target="http://www.kffrc.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E668C-187A-4209-AA1B-CD77A1DAC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4162</Words>
  <Characters>23725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Bay Bulls Child Care Centre                                                                  48A Cemetary Lane West, Bay Bulls NL  P.O. Box ___ A0A 1C0</vt:lpstr>
    </vt:vector>
  </TitlesOfParts>
  <Company>HP</Company>
  <LinksUpToDate>false</LinksUpToDate>
  <CharactersWithSpaces>27832</CharactersWithSpaces>
  <SharedDoc>false</SharedDoc>
  <HLinks>
    <vt:vector size="6" baseType="variant">
      <vt:variant>
        <vt:i4>1900568</vt:i4>
      </vt:variant>
      <vt:variant>
        <vt:i4>0</vt:i4>
      </vt:variant>
      <vt:variant>
        <vt:i4>0</vt:i4>
      </vt:variant>
      <vt:variant>
        <vt:i4>5</vt:i4>
      </vt:variant>
      <vt:variant>
        <vt:lpwstr>https://food-guide.canada.ca/en/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Bay Bulls Child Care Centre                                                                  48A Cemetary Lane West, Bay Bulls NL  P.O. Box ___ A0A 1C0</dc:title>
  <dc:subject/>
  <dc:creator>Child Care</dc:creator>
  <cp:keywords/>
  <dc:description/>
  <cp:lastModifiedBy>Tara Madigan</cp:lastModifiedBy>
  <cp:revision>5</cp:revision>
  <cp:lastPrinted>2023-08-28T12:18:00Z</cp:lastPrinted>
  <dcterms:created xsi:type="dcterms:W3CDTF">2024-04-11T13:52:00Z</dcterms:created>
  <dcterms:modified xsi:type="dcterms:W3CDTF">2024-04-11T14:10:00Z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-1915553396</vt:i4>
  </property>
  <property fmtid="{D5CDD505-2E9C-101B-9397-08002B2CF9AE}" pid="3" name="_NewReviewCycle">
    <vt:lpwstr/>
  </property>
  <property fmtid="{D5CDD505-2E9C-101B-9397-08002B2CF9AE}" pid="4" name="_EmailSubject">
    <vt:lpwstr>Handbook with required changes</vt:lpwstr>
  </property>
  <property fmtid="{D5CDD505-2E9C-101B-9397-08002B2CF9AE}" pid="5" name="_AuthorEmail">
    <vt:lpwstr>executivedirector@kffrc.com</vt:lpwstr>
  </property>
  <property fmtid="{D5CDD505-2E9C-101B-9397-08002B2CF9AE}" pid="6" name="_AuthorEmailDisplayName">
    <vt:lpwstr>Tara Madigan</vt:lpwstr>
  </property>
  <property fmtid="{D5CDD505-2E9C-101B-9397-08002B2CF9AE}" pid="7" name="_ReviewingToolsShownOnce">
    <vt:lpwstr/>
  </property>
</Properties>
</file>